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72FE" w:rsidRPr="003A72FE" w:rsidRDefault="003A72FE" w:rsidP="00032A54">
      <w:pPr>
        <w:widowControl w:val="0"/>
        <w:ind w:left="4820" w:firstLine="0"/>
        <w:rPr>
          <w:bCs/>
        </w:rPr>
      </w:pPr>
      <w:r w:rsidRPr="003A72FE">
        <w:rPr>
          <w:bCs/>
        </w:rPr>
        <w:t xml:space="preserve">Приложение </w:t>
      </w:r>
    </w:p>
    <w:p w:rsidR="003A72FE" w:rsidRPr="003A72FE" w:rsidRDefault="003A72FE" w:rsidP="00032A54">
      <w:pPr>
        <w:widowControl w:val="0"/>
        <w:ind w:left="4820" w:firstLine="0"/>
        <w:rPr>
          <w:bCs/>
        </w:rPr>
      </w:pPr>
      <w:r w:rsidRPr="003A72FE">
        <w:rPr>
          <w:bCs/>
        </w:rPr>
        <w:t xml:space="preserve">к постановлению </w:t>
      </w:r>
    </w:p>
    <w:p w:rsidR="003A72FE" w:rsidRPr="003A72FE" w:rsidRDefault="003A72FE" w:rsidP="00032A54">
      <w:pPr>
        <w:widowControl w:val="0"/>
        <w:ind w:left="4820" w:firstLine="0"/>
        <w:rPr>
          <w:bCs/>
        </w:rPr>
      </w:pPr>
      <w:r w:rsidRPr="003A72FE">
        <w:rPr>
          <w:bCs/>
        </w:rPr>
        <w:t xml:space="preserve">главы администрации </w:t>
      </w:r>
    </w:p>
    <w:p w:rsidR="003A72FE" w:rsidRPr="003A72FE" w:rsidRDefault="003A72FE" w:rsidP="00032A54">
      <w:pPr>
        <w:widowControl w:val="0"/>
        <w:ind w:left="4820" w:firstLine="0"/>
        <w:rPr>
          <w:bCs/>
        </w:rPr>
      </w:pPr>
      <w:r w:rsidRPr="003A72FE">
        <w:rPr>
          <w:bCs/>
        </w:rPr>
        <w:t>федеральной территории «Сириус»</w:t>
      </w:r>
    </w:p>
    <w:p w:rsidR="003A72FE" w:rsidRPr="003A72FE" w:rsidRDefault="003A72FE" w:rsidP="00032A54">
      <w:pPr>
        <w:widowControl w:val="0"/>
        <w:ind w:left="4820" w:firstLine="0"/>
        <w:rPr>
          <w:bCs/>
        </w:rPr>
      </w:pPr>
      <w:r w:rsidRPr="003A72FE">
        <w:rPr>
          <w:bCs/>
        </w:rPr>
        <w:t>от ____________________ № ________</w:t>
      </w:r>
    </w:p>
    <w:p w:rsidR="003A72FE" w:rsidRPr="003A72FE" w:rsidRDefault="003A72FE" w:rsidP="00032A54">
      <w:pPr>
        <w:widowControl w:val="0"/>
        <w:ind w:firstLine="0"/>
      </w:pPr>
    </w:p>
    <w:p w:rsidR="003A72FE" w:rsidRPr="003A72FE" w:rsidRDefault="003A72FE" w:rsidP="00032A54">
      <w:pPr>
        <w:widowControl w:val="0"/>
        <w:ind w:firstLine="0"/>
        <w:jc w:val="center"/>
      </w:pPr>
      <w:r w:rsidRPr="003A72FE">
        <w:t>АДМИНИСТРАТИВНЫЙ РЕГЛАМЕНТ</w:t>
      </w:r>
    </w:p>
    <w:p w:rsidR="00C273D7" w:rsidRPr="003A72FE" w:rsidRDefault="00C273D7" w:rsidP="00C273D7">
      <w:pPr>
        <w:widowControl w:val="0"/>
        <w:ind w:firstLine="0"/>
        <w:jc w:val="center"/>
        <w:rPr>
          <w:bCs/>
        </w:rPr>
      </w:pPr>
      <w:r w:rsidRPr="003A72FE">
        <w:t xml:space="preserve">предоставления муниципальной услуги </w:t>
      </w:r>
      <w:r w:rsidRPr="003A72FE">
        <w:rPr>
          <w:bCs/>
        </w:rPr>
        <w:t>по предоставлению</w:t>
      </w:r>
    </w:p>
    <w:p w:rsidR="00C273D7" w:rsidRDefault="00C273D7" w:rsidP="00C273D7">
      <w:pPr>
        <w:widowControl w:val="0"/>
        <w:ind w:firstLine="0"/>
        <w:jc w:val="center"/>
      </w:pPr>
      <w:r>
        <w:t>дополнительной меры социальной поддержки по оплате проезда в автомобильном транспорте общего пользования в границах федеральной территории «Сириус» и муниципального образования городской округ город-курорт Сочи Краснодарского края</w:t>
      </w:r>
    </w:p>
    <w:p w:rsidR="003A72FE" w:rsidRPr="003A72FE" w:rsidRDefault="003A72FE" w:rsidP="00032A54">
      <w:pPr>
        <w:widowControl w:val="0"/>
        <w:ind w:firstLine="0"/>
        <w:jc w:val="center"/>
      </w:pPr>
    </w:p>
    <w:p w:rsidR="003A72FE" w:rsidRPr="003A72FE" w:rsidRDefault="003A72FE" w:rsidP="00032A54">
      <w:pPr>
        <w:widowControl w:val="0"/>
        <w:numPr>
          <w:ilvl w:val="0"/>
          <w:numId w:val="30"/>
        </w:numPr>
        <w:ind w:left="0" w:firstLine="0"/>
        <w:jc w:val="center"/>
      </w:pPr>
      <w:r w:rsidRPr="003A72FE">
        <w:t>Общие положения</w:t>
      </w:r>
    </w:p>
    <w:p w:rsidR="003A72FE" w:rsidRPr="003A72FE" w:rsidRDefault="003A72FE" w:rsidP="00032A54">
      <w:pPr>
        <w:widowControl w:val="0"/>
        <w:ind w:firstLine="0"/>
        <w:jc w:val="center"/>
      </w:pPr>
    </w:p>
    <w:p w:rsidR="003A72FE" w:rsidRPr="003A72FE" w:rsidRDefault="003A72FE" w:rsidP="00032A54">
      <w:pPr>
        <w:widowControl w:val="0"/>
        <w:numPr>
          <w:ilvl w:val="1"/>
          <w:numId w:val="10"/>
        </w:numPr>
        <w:ind w:left="0" w:firstLine="0"/>
        <w:jc w:val="center"/>
      </w:pPr>
      <w:r w:rsidRPr="003A72FE">
        <w:t>Предмет регулирования административного регламента</w:t>
      </w:r>
    </w:p>
    <w:p w:rsidR="003A72FE" w:rsidRPr="003A72FE" w:rsidRDefault="003A72FE" w:rsidP="00032A54">
      <w:pPr>
        <w:widowControl w:val="0"/>
        <w:jc w:val="center"/>
      </w:pPr>
    </w:p>
    <w:p w:rsidR="003A72FE" w:rsidRPr="003A72FE" w:rsidRDefault="00C273D7" w:rsidP="00032A54">
      <w:pPr>
        <w:widowControl w:val="0"/>
        <w:numPr>
          <w:ilvl w:val="2"/>
          <w:numId w:val="10"/>
        </w:numPr>
        <w:ind w:left="0" w:firstLine="709"/>
      </w:pPr>
      <w:r w:rsidRPr="003A72FE">
        <w:t xml:space="preserve">Настоящий административный регламент определяет сроки и последовательность административных процедур и действий муниципального казенного учреждения «Центр предоставления мер социальной поддержки федеральной территории «Сириус» (далее – Административный регламент) </w:t>
      </w:r>
      <w:r w:rsidRPr="003A72FE">
        <w:rPr>
          <w:bCs/>
        </w:rPr>
        <w:t xml:space="preserve">по предоставлению </w:t>
      </w:r>
      <w:r>
        <w:rPr>
          <w:bCs/>
        </w:rPr>
        <w:t xml:space="preserve">муниципальной услуги по предоставлению </w:t>
      </w:r>
      <w:r>
        <w:t>дополнительной меры социальной поддержки по оплате проезда в автомобильном транспорте общего пользования в границах федеральной территории «Сириус» и муниципального образования городской округ город-курорт Сочи Краснодарского края</w:t>
      </w:r>
      <w:r w:rsidRPr="003A72FE">
        <w:t xml:space="preserve"> (далее – муниципальная услуга), порядок взаимодействия муниципального казенного учреждения «Центр предоставления мер социальной поддержки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r w:rsidR="003A72FE" w:rsidRPr="003A72FE">
        <w:t>.</w:t>
      </w:r>
    </w:p>
    <w:p w:rsidR="003A72FE" w:rsidRPr="003A72FE" w:rsidRDefault="003A72FE" w:rsidP="00032A54">
      <w:pPr>
        <w:widowControl w:val="0"/>
      </w:pPr>
    </w:p>
    <w:p w:rsidR="003A72FE" w:rsidRPr="003A72FE" w:rsidRDefault="003A72FE" w:rsidP="00032A54">
      <w:pPr>
        <w:widowControl w:val="0"/>
        <w:numPr>
          <w:ilvl w:val="1"/>
          <w:numId w:val="10"/>
        </w:numPr>
        <w:ind w:left="0" w:firstLine="0"/>
        <w:jc w:val="center"/>
      </w:pPr>
      <w:r w:rsidRPr="003A72FE">
        <w:t>Круг заявителей</w:t>
      </w:r>
    </w:p>
    <w:p w:rsidR="003A72FE" w:rsidRPr="003A72FE" w:rsidRDefault="003A72FE" w:rsidP="00032A54">
      <w:pPr>
        <w:widowControl w:val="0"/>
      </w:pPr>
    </w:p>
    <w:p w:rsidR="00C23D62" w:rsidRDefault="00C23D62" w:rsidP="00C23D62">
      <w:pPr>
        <w:widowControl w:val="0"/>
        <w:numPr>
          <w:ilvl w:val="2"/>
          <w:numId w:val="10"/>
        </w:numPr>
        <w:ind w:left="0" w:firstLine="709"/>
      </w:pPr>
      <w:r w:rsidRPr="003A72FE">
        <w:t>Заявителями являются граждане Российской Федерации, зарегистрированные по месту жительства в федеральной территории «Сириус» из числа лиц, являющихся</w:t>
      </w:r>
      <w:r>
        <w:t>:</w:t>
      </w:r>
    </w:p>
    <w:p w:rsidR="00C23D62" w:rsidRDefault="00C23D62" w:rsidP="00C23D62">
      <w:pPr>
        <w:widowControl w:val="0"/>
        <w:tabs>
          <w:tab w:val="left" w:pos="1134"/>
        </w:tabs>
      </w:pPr>
      <w:r>
        <w:t>1)</w:t>
      </w:r>
      <w:r>
        <w:tab/>
        <w:t>жертвами политических репрессий;</w:t>
      </w:r>
    </w:p>
    <w:p w:rsidR="00C23D62" w:rsidRDefault="00C23D62" w:rsidP="00C23D62">
      <w:pPr>
        <w:widowControl w:val="0"/>
        <w:tabs>
          <w:tab w:val="left" w:pos="1134"/>
        </w:tabs>
      </w:pPr>
      <w:r>
        <w:t>2)</w:t>
      </w:r>
      <w:r>
        <w:tab/>
        <w:t>тружениками тыла;</w:t>
      </w:r>
    </w:p>
    <w:p w:rsidR="00C23D62" w:rsidRDefault="00C23D62" w:rsidP="00C23D62">
      <w:pPr>
        <w:widowControl w:val="0"/>
        <w:tabs>
          <w:tab w:val="left" w:pos="1134"/>
        </w:tabs>
      </w:pPr>
      <w:r>
        <w:t>3)</w:t>
      </w:r>
      <w:r>
        <w:tab/>
        <w:t>ветеранами труда, получающими пенсии по любым основаниям, предусмотренным законодательством Российской Федерации;</w:t>
      </w:r>
    </w:p>
    <w:p w:rsidR="00C23D62" w:rsidRDefault="00C23D62" w:rsidP="00C23D62">
      <w:pPr>
        <w:widowControl w:val="0"/>
        <w:tabs>
          <w:tab w:val="left" w:pos="1134"/>
        </w:tabs>
      </w:pPr>
      <w:r>
        <w:t>4)</w:t>
      </w:r>
      <w:r>
        <w:tab/>
        <w:t>ветеранами военной службы, получающими пенсии по любым основаниям, предусмотренным законодательством Российской Федерации;</w:t>
      </w:r>
    </w:p>
    <w:p w:rsidR="00C23D62" w:rsidRDefault="00C23D62" w:rsidP="00C23D62">
      <w:pPr>
        <w:widowControl w:val="0"/>
        <w:tabs>
          <w:tab w:val="left" w:pos="1134"/>
        </w:tabs>
      </w:pPr>
      <w:r>
        <w:t>5)</w:t>
      </w:r>
      <w:r>
        <w:tab/>
        <w:t xml:space="preserve">гражданами, достигшими возраста 60 и 55 лет (соответственно </w:t>
      </w:r>
      <w:r>
        <w:lastRenderedPageBreak/>
        <w:t>мужчины и женщины);</w:t>
      </w:r>
    </w:p>
    <w:p w:rsidR="00C23D62" w:rsidRDefault="00C23D62" w:rsidP="00C23D62">
      <w:pPr>
        <w:widowControl w:val="0"/>
        <w:tabs>
          <w:tab w:val="left" w:pos="1134"/>
        </w:tabs>
      </w:pPr>
      <w:r>
        <w:t>6)</w:t>
      </w:r>
      <w:r>
        <w:tab/>
        <w:t>лицами, указанными в статье 6.1 Федерального закона от 17 июля 1999 года № 178-ФЗ «О государственной социальной помощи» и в пункте 2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приравненными к ним категориями граждан за предоставлением социальных услуг, утвержденных постановлением Правительства Российской Федерации от 28 декабря 2004 года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 граждан за предоставлением социальных услуг»;</w:t>
      </w:r>
    </w:p>
    <w:p w:rsidR="00C23D62" w:rsidRDefault="00C23D62" w:rsidP="00C23D62">
      <w:pPr>
        <w:widowControl w:val="0"/>
        <w:tabs>
          <w:tab w:val="left" w:pos="1134"/>
        </w:tabs>
      </w:pPr>
      <w:r>
        <w:t>7)</w:t>
      </w:r>
      <w:r>
        <w:tab/>
        <w:t>отдельными категориями пожилых граждан в соответствии с решением Совета федеральной территории «Сириус» от 29 июня 2022 года № 1-13/87 «Об установлении дополнительных мер социальной поддержки для отдельных категорий пожилых граждан, проживающих в федеральной территории «Сириус»;</w:t>
      </w:r>
    </w:p>
    <w:p w:rsidR="00C23D62" w:rsidRDefault="00C23D62" w:rsidP="00C23D62">
      <w:pPr>
        <w:widowControl w:val="0"/>
        <w:tabs>
          <w:tab w:val="left" w:pos="1134"/>
        </w:tabs>
      </w:pPr>
      <w:r>
        <w:t>8)</w:t>
      </w:r>
      <w:r>
        <w:tab/>
        <w:t>лицами, сопровождающими инвалидов первой группы и детей-инвалидов;</w:t>
      </w:r>
    </w:p>
    <w:p w:rsidR="00C23D62" w:rsidRDefault="00C23D62" w:rsidP="00C23D62">
      <w:pPr>
        <w:widowControl w:val="0"/>
        <w:tabs>
          <w:tab w:val="left" w:pos="1134"/>
        </w:tabs>
      </w:pPr>
      <w:r>
        <w:t>9)</w:t>
      </w:r>
      <w:r>
        <w:tab/>
        <w:t>детьми из многодетных семей, обучающихся в общеобразовательных организациях.</w:t>
      </w:r>
    </w:p>
    <w:p w:rsidR="003A72FE" w:rsidRPr="003A72FE" w:rsidRDefault="003A72FE" w:rsidP="00032A54">
      <w:pPr>
        <w:widowControl w:val="0"/>
        <w:numPr>
          <w:ilvl w:val="2"/>
          <w:numId w:val="10"/>
        </w:numPr>
        <w:ind w:left="0" w:firstLine="709"/>
      </w:pPr>
      <w:r w:rsidRPr="003A72FE">
        <w:t>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rsidR="003A72FE" w:rsidRPr="003A72FE" w:rsidRDefault="003A72FE" w:rsidP="00032A54">
      <w:pPr>
        <w:widowControl w:val="0"/>
      </w:pPr>
    </w:p>
    <w:p w:rsidR="003A72FE" w:rsidRPr="003A72FE" w:rsidRDefault="003A72FE" w:rsidP="00032A54">
      <w:pPr>
        <w:widowControl w:val="0"/>
        <w:numPr>
          <w:ilvl w:val="1"/>
          <w:numId w:val="10"/>
        </w:numPr>
        <w:ind w:left="0" w:firstLine="0"/>
        <w:jc w:val="center"/>
      </w:pPr>
      <w:r w:rsidRPr="003A72FE">
        <w:t xml:space="preserve">Требования к порядку информирования </w:t>
      </w:r>
      <w:r w:rsidRPr="003A72FE">
        <w:br/>
        <w:t>о предоставлении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10"/>
        </w:numPr>
        <w:ind w:left="0" w:firstLine="709"/>
      </w:pPr>
      <w:r w:rsidRPr="003A72FE">
        <w:t>Информирование о порядке предоставления муниципальной услуги осуществляется администрацией федеральной территории «Сириус» (далее – Администрация), муниципальным казенным учреждением «Центр предоставления мер социальной поддержки федеральной территории «Сириус» (далее – МКУ «Центр предоставления МСП») и многофункциональными центрами предоставления государственных и муниципальных услуг Краснодарского края (далее – МФЦ):</w:t>
      </w:r>
    </w:p>
    <w:p w:rsidR="003A72FE" w:rsidRPr="003A72FE" w:rsidRDefault="003A72FE" w:rsidP="00441E6D">
      <w:pPr>
        <w:widowControl w:val="0"/>
        <w:numPr>
          <w:ilvl w:val="0"/>
          <w:numId w:val="19"/>
        </w:numPr>
        <w:tabs>
          <w:tab w:val="left" w:pos="1134"/>
        </w:tabs>
        <w:ind w:left="0" w:firstLine="709"/>
      </w:pPr>
      <w:r w:rsidRPr="003A72FE">
        <w:t>по телефону;</w:t>
      </w:r>
    </w:p>
    <w:p w:rsidR="003A72FE" w:rsidRPr="003A72FE" w:rsidRDefault="003A72FE" w:rsidP="00441E6D">
      <w:pPr>
        <w:widowControl w:val="0"/>
        <w:numPr>
          <w:ilvl w:val="0"/>
          <w:numId w:val="19"/>
        </w:numPr>
        <w:tabs>
          <w:tab w:val="left" w:pos="1134"/>
        </w:tabs>
        <w:ind w:left="0" w:firstLine="709"/>
      </w:pPr>
      <w:r w:rsidRPr="003A72FE">
        <w:t>путем направления письменного ответа на обращение заявителя (представителя заявителя) по почте;</w:t>
      </w:r>
    </w:p>
    <w:p w:rsidR="003A72FE" w:rsidRPr="003A72FE" w:rsidRDefault="003A72FE" w:rsidP="00441E6D">
      <w:pPr>
        <w:widowControl w:val="0"/>
        <w:numPr>
          <w:ilvl w:val="0"/>
          <w:numId w:val="19"/>
        </w:numPr>
        <w:tabs>
          <w:tab w:val="left" w:pos="1134"/>
        </w:tabs>
        <w:ind w:left="0" w:firstLine="709"/>
      </w:pPr>
      <w:r w:rsidRPr="003A72FE">
        <w:t>путем направления в электронном виде по телекоммуникационным каналам связи ответа на обращение заявителя (представителя заявителя);</w:t>
      </w:r>
    </w:p>
    <w:p w:rsidR="003A72FE" w:rsidRPr="003A72FE" w:rsidRDefault="003A72FE" w:rsidP="00441E6D">
      <w:pPr>
        <w:widowControl w:val="0"/>
        <w:numPr>
          <w:ilvl w:val="0"/>
          <w:numId w:val="19"/>
        </w:numPr>
        <w:tabs>
          <w:tab w:val="left" w:pos="1134"/>
        </w:tabs>
        <w:ind w:left="0" w:firstLine="709"/>
      </w:pPr>
      <w:r w:rsidRPr="003A72FE">
        <w:t>при личном приеме заявителя (представителя заявителя) в МКУ «Центр предоставления МСП» и МФЦ;</w:t>
      </w:r>
    </w:p>
    <w:p w:rsidR="003A72FE" w:rsidRPr="003A72FE" w:rsidRDefault="003A72FE" w:rsidP="00441E6D">
      <w:pPr>
        <w:widowControl w:val="0"/>
        <w:numPr>
          <w:ilvl w:val="0"/>
          <w:numId w:val="19"/>
        </w:numPr>
        <w:tabs>
          <w:tab w:val="left" w:pos="1134"/>
        </w:tabs>
        <w:ind w:left="0" w:firstLine="709"/>
      </w:pPr>
      <w:r w:rsidRPr="003A72FE">
        <w:t>в виде информационных материалов (брошюр, буклетов, памяток и т.д.);</w:t>
      </w:r>
    </w:p>
    <w:p w:rsidR="003A72FE" w:rsidRPr="003A72FE" w:rsidRDefault="003A72FE" w:rsidP="00441E6D">
      <w:pPr>
        <w:widowControl w:val="0"/>
        <w:numPr>
          <w:ilvl w:val="0"/>
          <w:numId w:val="19"/>
        </w:numPr>
        <w:tabs>
          <w:tab w:val="left" w:pos="1134"/>
        </w:tabs>
        <w:ind w:left="0" w:firstLine="709"/>
      </w:pPr>
      <w:r w:rsidRPr="003A72FE">
        <w:t xml:space="preserve">путем размещения информации в открытой и доступной форме на </w:t>
      </w:r>
      <w:r w:rsidRPr="003A72FE">
        <w:lastRenderedPageBreak/>
        <w:t>официальном сайте Администрации в информационно-телекоммуникационной сети «Интернет» – https://sirius-ft.ru/ (далее – официальный сайт Администрации).</w:t>
      </w:r>
    </w:p>
    <w:p w:rsidR="003A72FE" w:rsidRPr="003A72FE" w:rsidRDefault="003A72FE" w:rsidP="00032A54">
      <w:pPr>
        <w:widowControl w:val="0"/>
        <w:numPr>
          <w:ilvl w:val="2"/>
          <w:numId w:val="10"/>
        </w:numPr>
        <w:ind w:left="0" w:firstLine="709"/>
      </w:pPr>
      <w:r w:rsidRPr="003A72FE">
        <w:t>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МКУ «Центр предоставления МСП» размещается на официальном сайте Администрации.</w:t>
      </w:r>
    </w:p>
    <w:p w:rsidR="003A72FE" w:rsidRPr="003A72FE" w:rsidRDefault="003A72FE" w:rsidP="00032A54">
      <w:pPr>
        <w:widowControl w:val="0"/>
        <w:numPr>
          <w:ilvl w:val="2"/>
          <w:numId w:val="10"/>
        </w:numPr>
        <w:ind w:left="0" w:firstLine="709"/>
      </w:pPr>
      <w:r w:rsidRPr="003A72FE">
        <w:t>На информационных стендах в доступных для ознакомления местах в МКУ «Центр предоставления МСП» размещается следующая информация:</w:t>
      </w:r>
    </w:p>
    <w:p w:rsidR="003A72FE" w:rsidRPr="003A72FE" w:rsidRDefault="003A72FE" w:rsidP="00441E6D">
      <w:pPr>
        <w:widowControl w:val="0"/>
        <w:numPr>
          <w:ilvl w:val="0"/>
          <w:numId w:val="20"/>
        </w:numPr>
        <w:tabs>
          <w:tab w:val="left" w:pos="1134"/>
        </w:tabs>
        <w:ind w:left="0" w:firstLine="709"/>
      </w:pPr>
      <w:r w:rsidRPr="003A72FE">
        <w:t>информация о порядке предоставления муниципальной услуги;</w:t>
      </w:r>
    </w:p>
    <w:p w:rsidR="003A72FE" w:rsidRPr="003A72FE" w:rsidRDefault="003A72FE" w:rsidP="00441E6D">
      <w:pPr>
        <w:widowControl w:val="0"/>
        <w:numPr>
          <w:ilvl w:val="0"/>
          <w:numId w:val="20"/>
        </w:numPr>
        <w:tabs>
          <w:tab w:val="left" w:pos="1134"/>
        </w:tabs>
        <w:ind w:left="0" w:firstLine="709"/>
      </w:pPr>
      <w:r w:rsidRPr="003A72FE">
        <w:t>перечень нормативных правовых актов, в соответствии с которыми предоставляется муниципальная услуга;</w:t>
      </w:r>
    </w:p>
    <w:p w:rsidR="003A72FE" w:rsidRPr="003A72FE" w:rsidRDefault="003A72FE" w:rsidP="00441E6D">
      <w:pPr>
        <w:widowControl w:val="0"/>
        <w:numPr>
          <w:ilvl w:val="0"/>
          <w:numId w:val="20"/>
        </w:numPr>
        <w:tabs>
          <w:tab w:val="left" w:pos="1134"/>
        </w:tabs>
        <w:ind w:left="0" w:firstLine="709"/>
      </w:pPr>
      <w:r w:rsidRPr="003A72FE">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72FE" w:rsidRPr="003A72FE" w:rsidRDefault="003A72FE" w:rsidP="00441E6D">
      <w:pPr>
        <w:widowControl w:val="0"/>
        <w:numPr>
          <w:ilvl w:val="0"/>
          <w:numId w:val="20"/>
        </w:numPr>
        <w:tabs>
          <w:tab w:val="left" w:pos="1134"/>
        </w:tabs>
        <w:ind w:left="0" w:firstLine="709"/>
      </w:pPr>
      <w:r w:rsidRPr="003A72FE">
        <w:t>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rsidR="003A72FE" w:rsidRPr="003A72FE" w:rsidRDefault="003A72FE" w:rsidP="00441E6D">
      <w:pPr>
        <w:widowControl w:val="0"/>
        <w:numPr>
          <w:ilvl w:val="0"/>
          <w:numId w:val="20"/>
        </w:numPr>
        <w:tabs>
          <w:tab w:val="left" w:pos="1134"/>
        </w:tabs>
        <w:ind w:left="0" w:firstLine="709"/>
      </w:pPr>
      <w:r w:rsidRPr="003A72FE">
        <w:t>образец заполнения заявления для получения муниципальной услуги;</w:t>
      </w:r>
    </w:p>
    <w:p w:rsidR="003A72FE" w:rsidRPr="003A72FE" w:rsidRDefault="003A72FE" w:rsidP="00441E6D">
      <w:pPr>
        <w:widowControl w:val="0"/>
        <w:numPr>
          <w:ilvl w:val="0"/>
          <w:numId w:val="20"/>
        </w:numPr>
        <w:tabs>
          <w:tab w:val="left" w:pos="1134"/>
        </w:tabs>
        <w:ind w:left="0" w:firstLine="709"/>
      </w:pPr>
      <w:r w:rsidRPr="003A72FE">
        <w:t>схема размещения должностных лиц МКУ «Центр предоставления МСП», участвующих в предоставлении муниципальной услуги (номера кабинетов, расположение специальных помещений, залов и т.д.).</w:t>
      </w:r>
    </w:p>
    <w:p w:rsidR="003A72FE" w:rsidRPr="003A72FE" w:rsidRDefault="003A72FE" w:rsidP="00032A54">
      <w:pPr>
        <w:widowControl w:val="0"/>
        <w:numPr>
          <w:ilvl w:val="2"/>
          <w:numId w:val="10"/>
        </w:numPr>
        <w:ind w:left="0" w:firstLine="709"/>
      </w:pPr>
      <w:r w:rsidRPr="003A72FE">
        <w:t>На официальном сайте Администрации размещается следующая информация:</w:t>
      </w:r>
    </w:p>
    <w:p w:rsidR="003A72FE" w:rsidRPr="003A72FE" w:rsidRDefault="003A72FE" w:rsidP="00441E6D">
      <w:pPr>
        <w:widowControl w:val="0"/>
        <w:numPr>
          <w:ilvl w:val="0"/>
          <w:numId w:val="21"/>
        </w:numPr>
        <w:tabs>
          <w:tab w:val="left" w:pos="1134"/>
        </w:tabs>
        <w:ind w:left="0" w:firstLine="709"/>
      </w:pPr>
      <w:r w:rsidRPr="003A72FE">
        <w:t>Административный регламент с приложением;</w:t>
      </w:r>
    </w:p>
    <w:p w:rsidR="003A72FE" w:rsidRPr="003A72FE" w:rsidRDefault="003A72FE" w:rsidP="00441E6D">
      <w:pPr>
        <w:widowControl w:val="0"/>
        <w:numPr>
          <w:ilvl w:val="0"/>
          <w:numId w:val="21"/>
        </w:numPr>
        <w:tabs>
          <w:tab w:val="left" w:pos="1134"/>
        </w:tabs>
        <w:ind w:left="0" w:firstLine="709"/>
      </w:pPr>
      <w:r w:rsidRPr="003A72FE">
        <w:t>перечень нормативных правовых актов, регулирующих предоставление муниципальной услуги;</w:t>
      </w:r>
    </w:p>
    <w:p w:rsidR="003A72FE" w:rsidRPr="003A72FE" w:rsidRDefault="003A72FE" w:rsidP="00441E6D">
      <w:pPr>
        <w:widowControl w:val="0"/>
        <w:numPr>
          <w:ilvl w:val="0"/>
          <w:numId w:val="21"/>
        </w:numPr>
        <w:tabs>
          <w:tab w:val="left" w:pos="1134"/>
        </w:tabs>
        <w:ind w:left="0" w:firstLine="709"/>
      </w:pPr>
      <w:r w:rsidRPr="003A72FE">
        <w:t>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rsidR="003A72FE" w:rsidRPr="003A72FE" w:rsidRDefault="003A72FE" w:rsidP="00032A54">
      <w:pPr>
        <w:widowControl w:val="0"/>
        <w:numPr>
          <w:ilvl w:val="2"/>
          <w:numId w:val="10"/>
        </w:numPr>
        <w:ind w:left="0" w:firstLine="709"/>
      </w:pPr>
      <w:r w:rsidRPr="003A72FE">
        <w:t>Информация на официальном сайте Администрации предоставляется заявителю бесплатно.</w:t>
      </w:r>
    </w:p>
    <w:p w:rsidR="003A72FE" w:rsidRPr="003A72FE" w:rsidRDefault="003A72FE" w:rsidP="00032A54">
      <w:pPr>
        <w:widowControl w:val="0"/>
        <w:numPr>
          <w:ilvl w:val="2"/>
          <w:numId w:val="10"/>
        </w:numPr>
        <w:ind w:left="0" w:firstLine="709"/>
      </w:pPr>
      <w:r w:rsidRPr="003A72FE">
        <w:t>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3A72FE" w:rsidRPr="003A72FE" w:rsidRDefault="003A72FE" w:rsidP="00032A54">
      <w:pPr>
        <w:widowControl w:val="0"/>
        <w:ind w:firstLine="0"/>
        <w:jc w:val="center"/>
      </w:pPr>
    </w:p>
    <w:p w:rsidR="003A72FE" w:rsidRPr="003A72FE" w:rsidRDefault="003A72FE" w:rsidP="00032A54">
      <w:pPr>
        <w:widowControl w:val="0"/>
        <w:numPr>
          <w:ilvl w:val="0"/>
          <w:numId w:val="30"/>
        </w:numPr>
        <w:ind w:left="0" w:firstLine="0"/>
        <w:jc w:val="center"/>
      </w:pPr>
      <w:r w:rsidRPr="003A72FE">
        <w:lastRenderedPageBreak/>
        <w:t>Стандарт предоставления муниципальной услуги</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Наименование муниципальной услуги</w:t>
      </w:r>
    </w:p>
    <w:p w:rsidR="003A72FE" w:rsidRPr="003A72FE" w:rsidRDefault="003A72FE" w:rsidP="00032A54">
      <w:pPr>
        <w:widowControl w:val="0"/>
        <w:ind w:firstLine="0"/>
        <w:jc w:val="center"/>
      </w:pPr>
    </w:p>
    <w:p w:rsidR="003B287C" w:rsidRPr="007F5669" w:rsidRDefault="003B287C" w:rsidP="003B287C">
      <w:pPr>
        <w:widowControl w:val="0"/>
        <w:numPr>
          <w:ilvl w:val="2"/>
          <w:numId w:val="30"/>
        </w:numPr>
        <w:ind w:left="0" w:firstLine="709"/>
      </w:pPr>
      <w:r w:rsidRPr="007F5669">
        <w:t>Предоставление дополнительной меры социальной поддержки по оплате проезда в автомобильном транспорте общего пользования в границах федеральной территории «Сириус» и муниципального образования городской округ город-курорт Сочи Краснодарского края.</w:t>
      </w:r>
    </w:p>
    <w:p w:rsidR="00E57A06" w:rsidRPr="007F5669" w:rsidRDefault="00A97565" w:rsidP="00E57A06">
      <w:pPr>
        <w:widowControl w:val="0"/>
        <w:numPr>
          <w:ilvl w:val="2"/>
          <w:numId w:val="30"/>
        </w:numPr>
        <w:ind w:left="0" w:firstLine="709"/>
      </w:pPr>
      <w:r w:rsidRPr="007F5669">
        <w:t xml:space="preserve">Дополнительная мера социальной поддержки по оплате проезда предоставляется путем выдачи пластиковой транспортной карты, которая содержит часть реквизитов в электронной форме, интегрирована с автоматизированной системой оплаты проезда и предоставляет право на льготный проезд по отдельным видам маршрутов, перечень которых определяет администрация федеральной территории «Сириус» (приложение </w:t>
      </w:r>
      <w:r w:rsidR="00A819A6" w:rsidRPr="007F5669">
        <w:t>№</w:t>
      </w:r>
      <w:r w:rsidRPr="007F5669">
        <w:t xml:space="preserve"> 1) (далее – транспортная карта), при условии оплаты ежемесячной номинальной стоимости транспортной карты.</w:t>
      </w:r>
    </w:p>
    <w:p w:rsidR="005B57CF" w:rsidRPr="007F5669" w:rsidRDefault="005B57CF" w:rsidP="008748CD">
      <w:pPr>
        <w:widowControl w:val="0"/>
        <w:numPr>
          <w:ilvl w:val="2"/>
          <w:numId w:val="30"/>
        </w:numPr>
        <w:ind w:left="0" w:firstLine="709"/>
      </w:pPr>
      <w:r w:rsidRPr="007F5669">
        <w:t xml:space="preserve">Лицам, перечисленным в подпунктах 1 </w:t>
      </w:r>
      <w:r w:rsidR="00E57A06" w:rsidRPr="007F5669">
        <w:t>–</w:t>
      </w:r>
      <w:r w:rsidRPr="007F5669">
        <w:t xml:space="preserve"> </w:t>
      </w:r>
      <w:r w:rsidR="00E57A06" w:rsidRPr="007F5669">
        <w:t xml:space="preserve">9 </w:t>
      </w:r>
      <w:r w:rsidRPr="007F5669">
        <w:t xml:space="preserve">пункта </w:t>
      </w:r>
      <w:r w:rsidR="00E57A06" w:rsidRPr="007F5669">
        <w:t>1.2.1</w:t>
      </w:r>
      <w:r w:rsidRPr="007F5669">
        <w:t xml:space="preserve"> настоящего </w:t>
      </w:r>
      <w:r w:rsidR="00E57A06" w:rsidRPr="007F5669">
        <w:t>Административного регламента</w:t>
      </w:r>
      <w:r w:rsidRPr="007F5669">
        <w:t>, ежемесячно дополнительно, предоставляется право на 6 поездок с 50-процентной скидкой на проезд на транспорте общего пользования по отдельным видам маршрутов</w:t>
      </w:r>
      <w:r w:rsidR="00E57A06" w:rsidRPr="007F5669">
        <w:t>, перечень которых определяет администрация федеральной территории «Сириус» (приложение № 2).</w:t>
      </w:r>
    </w:p>
    <w:p w:rsidR="00E57A06" w:rsidRPr="003A72FE" w:rsidRDefault="00E57A06" w:rsidP="00E57A06">
      <w:pPr>
        <w:widowControl w:val="0"/>
        <w:ind w:left="709" w:firstLine="0"/>
      </w:pPr>
    </w:p>
    <w:p w:rsidR="003A72FE" w:rsidRPr="003A72FE" w:rsidRDefault="003A72FE" w:rsidP="00032A54">
      <w:pPr>
        <w:widowControl w:val="0"/>
        <w:numPr>
          <w:ilvl w:val="1"/>
          <w:numId w:val="30"/>
        </w:numPr>
        <w:ind w:left="0" w:firstLine="0"/>
        <w:jc w:val="center"/>
      </w:pPr>
      <w:r w:rsidRPr="003A72FE">
        <w:t xml:space="preserve">Наименование органа, предоставляющего </w:t>
      </w:r>
      <w:r w:rsidRPr="003A72FE">
        <w:br/>
        <w:t>муниципальную услугу</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Предоставление муниципальной услуги осуществляется МКУ «Центр предоставления МСП».</w:t>
      </w:r>
    </w:p>
    <w:p w:rsidR="003A72FE" w:rsidRPr="003A72FE" w:rsidRDefault="003A72FE" w:rsidP="00032A54">
      <w:pPr>
        <w:widowControl w:val="0"/>
        <w:numPr>
          <w:ilvl w:val="2"/>
          <w:numId w:val="30"/>
        </w:numPr>
        <w:ind w:left="0" w:firstLine="709"/>
      </w:pPr>
      <w:r w:rsidRPr="003A72FE">
        <w:t>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rsidR="003A72FE" w:rsidRPr="003A72FE" w:rsidRDefault="003A72FE" w:rsidP="00032A54">
      <w:pPr>
        <w:widowControl w:val="0"/>
        <w:numPr>
          <w:ilvl w:val="2"/>
          <w:numId w:val="30"/>
        </w:numPr>
        <w:ind w:left="0" w:firstLine="709"/>
      </w:pPr>
      <w:r w:rsidRPr="003A72FE">
        <w:t>МКУ «Центр предоставления МСП»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Результат предоставления </w:t>
      </w:r>
      <w:r w:rsidRPr="003A72FE">
        <w:br/>
        <w:t>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Результатом предоставления муниципальной услуги является:</w:t>
      </w:r>
    </w:p>
    <w:p w:rsidR="003A72FE" w:rsidRPr="003A72FE" w:rsidRDefault="003A72FE" w:rsidP="00966443">
      <w:pPr>
        <w:widowControl w:val="0"/>
        <w:numPr>
          <w:ilvl w:val="0"/>
          <w:numId w:val="11"/>
        </w:numPr>
        <w:tabs>
          <w:tab w:val="left" w:pos="1134"/>
        </w:tabs>
        <w:ind w:left="0" w:firstLine="709"/>
      </w:pPr>
      <w:r w:rsidRPr="003A72FE">
        <w:t xml:space="preserve"> принятие решения о </w:t>
      </w:r>
      <w:r w:rsidR="0031641B">
        <w:t xml:space="preserve">выдаче </w:t>
      </w:r>
      <w:r w:rsidR="003B287C">
        <w:t>транспортной карты</w:t>
      </w:r>
      <w:r w:rsidRPr="003A72FE">
        <w:t>;</w:t>
      </w:r>
    </w:p>
    <w:p w:rsidR="003A72FE" w:rsidRDefault="003A72FE" w:rsidP="00966443">
      <w:pPr>
        <w:widowControl w:val="0"/>
        <w:numPr>
          <w:ilvl w:val="0"/>
          <w:numId w:val="11"/>
        </w:numPr>
        <w:tabs>
          <w:tab w:val="left" w:pos="1134"/>
        </w:tabs>
        <w:ind w:left="0" w:firstLine="709"/>
      </w:pPr>
      <w:r w:rsidRPr="003A72FE">
        <w:t xml:space="preserve"> принятие решения об отказе в </w:t>
      </w:r>
      <w:r w:rsidR="0031641B">
        <w:t xml:space="preserve">выдаче </w:t>
      </w:r>
      <w:r w:rsidR="003B287C">
        <w:t>транспортной карты</w:t>
      </w:r>
      <w:r w:rsidRPr="003A72FE">
        <w:t>.</w:t>
      </w:r>
    </w:p>
    <w:p w:rsidR="003A72FE" w:rsidRPr="003A72FE" w:rsidRDefault="003A72FE" w:rsidP="00032A54">
      <w:pPr>
        <w:widowControl w:val="0"/>
        <w:numPr>
          <w:ilvl w:val="2"/>
          <w:numId w:val="30"/>
        </w:numPr>
        <w:ind w:left="0" w:firstLine="709"/>
      </w:pPr>
      <w:r w:rsidRPr="003A72FE">
        <w:t xml:space="preserve">Уведомление о </w:t>
      </w:r>
      <w:r w:rsidR="0031641B">
        <w:t>выдаче</w:t>
      </w:r>
      <w:r w:rsidRPr="003A72FE">
        <w:t xml:space="preserve"> (об отказе в </w:t>
      </w:r>
      <w:r w:rsidR="0031641B">
        <w:t>выдаче</w:t>
      </w:r>
      <w:r w:rsidRPr="003A72FE">
        <w:t xml:space="preserve">) </w:t>
      </w:r>
      <w:r w:rsidR="00E57A06">
        <w:t>транспортной карты</w:t>
      </w:r>
      <w:r w:rsidR="00E57A06" w:rsidRPr="003A72FE">
        <w:t xml:space="preserve"> </w:t>
      </w:r>
      <w:r w:rsidRPr="003A72FE">
        <w:t xml:space="preserve">должностное лицо МКУ «Центр предоставления МСП» и направляет заявителю </w:t>
      </w:r>
      <w:r w:rsidRPr="003A72FE">
        <w:lastRenderedPageBreak/>
        <w:t>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rsidR="003A72FE" w:rsidRPr="003A72FE" w:rsidRDefault="003A72FE" w:rsidP="00032A54">
      <w:pPr>
        <w:widowControl w:val="0"/>
        <w:numPr>
          <w:ilvl w:val="2"/>
          <w:numId w:val="30"/>
        </w:numPr>
        <w:ind w:left="0" w:firstLine="709"/>
      </w:pPr>
      <w:r w:rsidRPr="003A72FE">
        <w:t>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МКУ «Центр предоставления МСП».</w:t>
      </w:r>
    </w:p>
    <w:p w:rsidR="003A72FE" w:rsidRPr="003A72FE" w:rsidRDefault="003A72FE" w:rsidP="00032A54">
      <w:pPr>
        <w:widowControl w:val="0"/>
        <w:numPr>
          <w:ilvl w:val="2"/>
          <w:numId w:val="30"/>
        </w:numPr>
        <w:ind w:left="0" w:firstLine="709"/>
      </w:pPr>
      <w:r w:rsidRPr="003A72FE">
        <w:t>Для получения результата предоставления муниципальной услуги на бумажном носителе заявитель имеет право обратиться непосредственно в МКУ «Центр предоставления МСП».</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Срок предоставления </w:t>
      </w:r>
      <w:r w:rsidRPr="003A72FE">
        <w:br/>
        <w:t>муниципальной услуги</w:t>
      </w:r>
    </w:p>
    <w:p w:rsidR="003A72FE" w:rsidRPr="003A72FE" w:rsidRDefault="003A72FE" w:rsidP="00032A54">
      <w:pPr>
        <w:widowControl w:val="0"/>
        <w:ind w:firstLine="0"/>
        <w:jc w:val="center"/>
      </w:pPr>
    </w:p>
    <w:p w:rsidR="003A72FE" w:rsidRPr="003A72FE" w:rsidRDefault="003A72FE" w:rsidP="00032A54">
      <w:pPr>
        <w:widowControl w:val="0"/>
        <w:numPr>
          <w:ilvl w:val="2"/>
          <w:numId w:val="30"/>
        </w:numPr>
        <w:ind w:left="0" w:firstLine="709"/>
      </w:pPr>
      <w:r w:rsidRPr="003A72FE">
        <w:t xml:space="preserve">Решение о </w:t>
      </w:r>
      <w:r w:rsidR="0031641B">
        <w:t>выдаче</w:t>
      </w:r>
      <w:r w:rsidRPr="003A72FE">
        <w:t xml:space="preserve"> (об отказе в </w:t>
      </w:r>
      <w:r w:rsidR="0031641B">
        <w:t>выдаче</w:t>
      </w:r>
      <w:r w:rsidRPr="003A72FE">
        <w:t xml:space="preserve">) </w:t>
      </w:r>
      <w:r w:rsidR="00E57A06">
        <w:t>транспортной карты</w:t>
      </w:r>
      <w:r w:rsidR="00E57A06" w:rsidRPr="003A72FE">
        <w:t xml:space="preserve"> </w:t>
      </w:r>
      <w:r w:rsidRPr="003A72FE">
        <w:t>принимается МКУ «Центр предоставления МСП» в течение 10 рабочих дней со дня подачи (поступления) в МКУ «Центр предоставления МСП» заявления и документов, предусмотренных подразделом 2.6 Административного регламента.</w:t>
      </w:r>
    </w:p>
    <w:p w:rsidR="003A72FE" w:rsidRPr="003A72FE" w:rsidRDefault="003A72FE" w:rsidP="00032A54">
      <w:pPr>
        <w:widowControl w:val="0"/>
        <w:numPr>
          <w:ilvl w:val="2"/>
          <w:numId w:val="30"/>
        </w:numPr>
        <w:ind w:left="0" w:firstLine="709"/>
      </w:pPr>
      <w:r w:rsidRPr="003A72FE">
        <w:t>Вы</w:t>
      </w:r>
      <w:r w:rsidR="0031641B">
        <w:t xml:space="preserve">дача </w:t>
      </w:r>
      <w:r w:rsidR="00E57A06">
        <w:t>транспортной карты</w:t>
      </w:r>
      <w:r w:rsidR="00E57A06" w:rsidRPr="008801F7">
        <w:rPr>
          <w:shd w:val="clear" w:color="auto" w:fill="FFFFFF"/>
        </w:rPr>
        <w:t xml:space="preserve"> </w:t>
      </w:r>
      <w:r w:rsidR="00793994" w:rsidRPr="008801F7">
        <w:rPr>
          <w:shd w:val="clear" w:color="auto" w:fill="FFFFFF"/>
        </w:rPr>
        <w:t xml:space="preserve">производится не позднее 10 рабочих дней со дня принятия решения о выдаче </w:t>
      </w:r>
      <w:r w:rsidR="00E57A06">
        <w:t>транспортной карты</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Правовые основания для </w:t>
      </w:r>
      <w:r w:rsidRPr="003A72FE">
        <w:br/>
        <w:t>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Информация о нормативных правовых актах, регулирующих предоставление муниципальной услуги, размещается на официальном сайте Администрации.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Исчерпывающий перечень документов, </w:t>
      </w:r>
      <w:r w:rsidRPr="003A72FE">
        <w:br/>
        <w:t>необходимых для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bookmarkStart w:id="0" w:name="ОснПер"/>
      <w:bookmarkEnd w:id="0"/>
      <w:r w:rsidRPr="003A72FE">
        <w:t>Для получения муниципальной услуги заявитель (представитель заявителя) представляет в МКУ «Центр предоставления МСП» (МФЦ):</w:t>
      </w:r>
    </w:p>
    <w:p w:rsidR="003A72FE" w:rsidRPr="00125F3B" w:rsidRDefault="003A72FE" w:rsidP="00966443">
      <w:pPr>
        <w:widowControl w:val="0"/>
        <w:numPr>
          <w:ilvl w:val="0"/>
          <w:numId w:val="5"/>
        </w:numPr>
        <w:tabs>
          <w:tab w:val="left" w:pos="1134"/>
        </w:tabs>
        <w:ind w:left="0" w:firstLine="709"/>
      </w:pPr>
      <w:r w:rsidRPr="00125F3B">
        <w:t>заявление по форме согласно приложению</w:t>
      </w:r>
      <w:r w:rsidR="00E57A06" w:rsidRPr="00125F3B">
        <w:t xml:space="preserve"> № 3</w:t>
      </w:r>
      <w:r w:rsidRPr="00125F3B">
        <w:t xml:space="preserve"> к настоящему Административному регламенту;</w:t>
      </w:r>
    </w:p>
    <w:p w:rsidR="00966443" w:rsidRPr="00125F3B" w:rsidRDefault="003A72FE" w:rsidP="00966443">
      <w:pPr>
        <w:widowControl w:val="0"/>
        <w:numPr>
          <w:ilvl w:val="0"/>
          <w:numId w:val="5"/>
        </w:numPr>
        <w:tabs>
          <w:tab w:val="left" w:pos="1134"/>
        </w:tabs>
        <w:ind w:left="0" w:firstLine="709"/>
      </w:pPr>
      <w:r w:rsidRPr="00125F3B">
        <w:t>паспорт гражданина Российской Федерации, либо, в случае его отсутствия, иной документ, удостоверяющий личность и подтверждающий принадлежность к гражданству Российской Федерации (копия)</w:t>
      </w:r>
      <w:r w:rsidR="00966443" w:rsidRPr="00125F3B">
        <w:t>;</w:t>
      </w:r>
    </w:p>
    <w:p w:rsidR="00E45FE9" w:rsidRPr="00125F3B" w:rsidRDefault="00E45FE9" w:rsidP="00966443">
      <w:pPr>
        <w:widowControl w:val="0"/>
        <w:numPr>
          <w:ilvl w:val="0"/>
          <w:numId w:val="5"/>
        </w:numPr>
        <w:tabs>
          <w:tab w:val="left" w:pos="1134"/>
        </w:tabs>
        <w:ind w:left="0" w:firstLine="709"/>
      </w:pPr>
      <w:r w:rsidRPr="00125F3B">
        <w:rPr>
          <w:rFonts w:eastAsia="Calibri"/>
        </w:rPr>
        <w:t>свидетельство о рождении каждого ребенка, иной документ, выданный компетентным органом иностранного государства, подтверждающий факт рождения и регистрацию ребенка, с отметкой, подтверждающей гражданство Российской Федерации (копия);</w:t>
      </w:r>
    </w:p>
    <w:p w:rsidR="00D90EE0" w:rsidRPr="00125F3B" w:rsidRDefault="00D90EE0" w:rsidP="00D90EE0">
      <w:pPr>
        <w:widowControl w:val="0"/>
        <w:numPr>
          <w:ilvl w:val="0"/>
          <w:numId w:val="5"/>
        </w:numPr>
        <w:tabs>
          <w:tab w:val="left" w:pos="1134"/>
        </w:tabs>
        <w:ind w:left="0" w:firstLine="709"/>
        <w:rPr>
          <w:rFonts w:eastAsia="Calibri"/>
        </w:rPr>
      </w:pPr>
      <w:r w:rsidRPr="00125F3B">
        <w:rPr>
          <w:rFonts w:eastAsia="Calibri"/>
        </w:rPr>
        <w:t xml:space="preserve">документ, подтверждающий отнесение к одной из категорий граждан, </w:t>
      </w:r>
      <w:r w:rsidRPr="00125F3B">
        <w:rPr>
          <w:rFonts w:eastAsia="Calibri"/>
        </w:rPr>
        <w:lastRenderedPageBreak/>
        <w:t>указанных в пункте 1.2.1 настоящего Административного регламента (копия).</w:t>
      </w:r>
    </w:p>
    <w:p w:rsidR="00D90EE0" w:rsidRDefault="00D90EE0" w:rsidP="00D90EE0">
      <w:pPr>
        <w:pStyle w:val="ConsPlusNormal"/>
        <w:ind w:firstLine="709"/>
        <w:jc w:val="both"/>
        <w:rPr>
          <w:sz w:val="28"/>
          <w:szCs w:val="28"/>
        </w:rPr>
      </w:pPr>
      <w:r w:rsidRPr="005F3DC2">
        <w:rPr>
          <w:sz w:val="28"/>
          <w:szCs w:val="28"/>
        </w:rPr>
        <w:t xml:space="preserve">Лица, указанные в подпункте 1 пункта </w:t>
      </w:r>
      <w:r>
        <w:rPr>
          <w:sz w:val="28"/>
          <w:szCs w:val="28"/>
        </w:rPr>
        <w:t>1.</w:t>
      </w:r>
      <w:r w:rsidRPr="005F3DC2">
        <w:rPr>
          <w:sz w:val="28"/>
          <w:szCs w:val="28"/>
        </w:rPr>
        <w:t>2</w:t>
      </w:r>
      <w:r>
        <w:rPr>
          <w:sz w:val="28"/>
          <w:szCs w:val="28"/>
        </w:rPr>
        <w:t>.1</w:t>
      </w:r>
      <w:r w:rsidRPr="005F3DC2">
        <w:rPr>
          <w:sz w:val="28"/>
          <w:szCs w:val="28"/>
        </w:rPr>
        <w:t xml:space="preserve"> настоящего </w:t>
      </w:r>
      <w:r w:rsidRPr="00D90EE0">
        <w:rPr>
          <w:sz w:val="28"/>
          <w:szCs w:val="28"/>
        </w:rPr>
        <w:t>Административного регламента</w:t>
      </w:r>
      <w:r w:rsidRPr="005F3DC2">
        <w:rPr>
          <w:sz w:val="28"/>
          <w:szCs w:val="28"/>
        </w:rPr>
        <w:t>, предъявляют документ о реабилитации или о признании лиц пострадавшими от политических репрессий.</w:t>
      </w:r>
    </w:p>
    <w:p w:rsidR="00D90EE0" w:rsidRDefault="00D90EE0" w:rsidP="00D90EE0">
      <w:pPr>
        <w:pStyle w:val="ConsPlusNormal"/>
        <w:ind w:firstLine="709"/>
        <w:jc w:val="both"/>
        <w:rPr>
          <w:sz w:val="28"/>
          <w:szCs w:val="28"/>
        </w:rPr>
      </w:pPr>
      <w:r w:rsidRPr="005F3DC2">
        <w:rPr>
          <w:sz w:val="28"/>
          <w:szCs w:val="28"/>
        </w:rPr>
        <w:t xml:space="preserve">Лица, являющиеся ветеранами труда, не достигшие возраста 55 лет </w:t>
      </w:r>
      <w:r>
        <w:rPr>
          <w:sz w:val="28"/>
          <w:szCs w:val="28"/>
        </w:rPr>
        <w:t>–</w:t>
      </w:r>
      <w:r w:rsidRPr="005F3DC2">
        <w:rPr>
          <w:sz w:val="28"/>
          <w:szCs w:val="28"/>
        </w:rPr>
        <w:t xml:space="preserve"> женщины, 60 лет </w:t>
      </w:r>
      <w:r>
        <w:rPr>
          <w:sz w:val="28"/>
          <w:szCs w:val="28"/>
        </w:rPr>
        <w:t xml:space="preserve">– </w:t>
      </w:r>
      <w:r w:rsidRPr="005F3DC2">
        <w:rPr>
          <w:sz w:val="28"/>
          <w:szCs w:val="28"/>
        </w:rPr>
        <w:t>мужчины, в подтверждение права на получение дополнительной меры социальной поддержки по оплате проезда дополнительно к удостоверению ветерана труда предъявляют пенсионное удостоверение, выданное</w:t>
      </w:r>
      <w:r>
        <w:rPr>
          <w:sz w:val="28"/>
          <w:szCs w:val="28"/>
        </w:rPr>
        <w:t xml:space="preserve"> уполномоченной организацией</w:t>
      </w:r>
      <w:r w:rsidRPr="000D3D71">
        <w:rPr>
          <w:sz w:val="28"/>
          <w:szCs w:val="28"/>
        </w:rPr>
        <w:t>.</w:t>
      </w:r>
    </w:p>
    <w:p w:rsidR="00D90EE0" w:rsidRDefault="00D90EE0" w:rsidP="00D90EE0">
      <w:pPr>
        <w:pStyle w:val="ConsPlusNormal"/>
        <w:ind w:firstLine="709"/>
        <w:jc w:val="both"/>
        <w:rPr>
          <w:sz w:val="28"/>
          <w:szCs w:val="28"/>
        </w:rPr>
      </w:pPr>
      <w:r w:rsidRPr="000D3D71">
        <w:rPr>
          <w:sz w:val="28"/>
          <w:szCs w:val="28"/>
        </w:rPr>
        <w:t xml:space="preserve">Лица, указанные в подпункте 4 </w:t>
      </w:r>
      <w:r w:rsidRPr="005F3DC2">
        <w:rPr>
          <w:sz w:val="28"/>
          <w:szCs w:val="28"/>
        </w:rPr>
        <w:t xml:space="preserve">пункта </w:t>
      </w:r>
      <w:r>
        <w:rPr>
          <w:sz w:val="28"/>
          <w:szCs w:val="28"/>
        </w:rPr>
        <w:t>1.</w:t>
      </w:r>
      <w:r w:rsidRPr="005F3DC2">
        <w:rPr>
          <w:sz w:val="28"/>
          <w:szCs w:val="28"/>
        </w:rPr>
        <w:t>2</w:t>
      </w:r>
      <w:r>
        <w:rPr>
          <w:sz w:val="28"/>
          <w:szCs w:val="28"/>
        </w:rPr>
        <w:t>.1</w:t>
      </w:r>
      <w:r w:rsidRPr="005F3DC2">
        <w:rPr>
          <w:sz w:val="28"/>
          <w:szCs w:val="28"/>
        </w:rPr>
        <w:t xml:space="preserve"> настоящего </w:t>
      </w:r>
      <w:r w:rsidRPr="00D90EE0">
        <w:rPr>
          <w:sz w:val="28"/>
          <w:szCs w:val="28"/>
        </w:rPr>
        <w:t>Административного регламента</w:t>
      </w:r>
      <w:r w:rsidRPr="000D3D71">
        <w:rPr>
          <w:sz w:val="28"/>
          <w:szCs w:val="28"/>
        </w:rPr>
        <w:t>, предъявляют пенсионное удостоверение (при наличии).</w:t>
      </w:r>
    </w:p>
    <w:p w:rsidR="00856A72" w:rsidRPr="00856A72" w:rsidRDefault="00856A72" w:rsidP="00082A03">
      <w:pPr>
        <w:widowControl w:val="0"/>
        <w:autoSpaceDE w:val="0"/>
        <w:autoSpaceDN w:val="0"/>
        <w:rPr>
          <w:rFonts w:eastAsia="Times New Roman"/>
          <w:kern w:val="0"/>
          <w:lang w:eastAsia="ru-RU"/>
          <w14:ligatures w14:val="none"/>
        </w:rPr>
      </w:pPr>
      <w:r w:rsidRPr="00856A72">
        <w:rPr>
          <w:rFonts w:eastAsia="Times New Roman"/>
          <w:kern w:val="0"/>
          <w:lang w:eastAsia="ru-RU"/>
          <w14:ligatures w14:val="none"/>
        </w:rPr>
        <w:t xml:space="preserve">Для лиц, указанных в подпунктах 1, 3, 4 и 5 </w:t>
      </w:r>
      <w:r w:rsidRPr="005F3DC2">
        <w:t xml:space="preserve">пункта </w:t>
      </w:r>
      <w:r>
        <w:t>1.</w:t>
      </w:r>
      <w:r w:rsidRPr="005F3DC2">
        <w:t>2</w:t>
      </w:r>
      <w:r>
        <w:t>.1</w:t>
      </w:r>
      <w:r w:rsidRPr="005F3DC2">
        <w:t xml:space="preserve"> настоящего </w:t>
      </w:r>
      <w:r w:rsidRPr="00D90EE0">
        <w:t>Административного регламента</w:t>
      </w:r>
      <w:r w:rsidRPr="00856A72">
        <w:rPr>
          <w:rFonts w:eastAsia="Times New Roman"/>
          <w:kern w:val="0"/>
          <w:lang w:eastAsia="ru-RU"/>
          <w14:ligatures w14:val="none"/>
        </w:rPr>
        <w:t>, достигших возраста 60 и 55 лет (соответственно мужчины и женщины</w:t>
      </w:r>
      <w:r>
        <w:rPr>
          <w:rFonts w:eastAsia="Times New Roman"/>
          <w:kern w:val="0"/>
          <w:lang w:eastAsia="ru-RU"/>
          <w14:ligatures w14:val="none"/>
        </w:rPr>
        <w:t>)</w:t>
      </w:r>
      <w:r w:rsidRPr="00856A72">
        <w:rPr>
          <w:rFonts w:eastAsia="Times New Roman"/>
          <w:kern w:val="0"/>
          <w:lang w:eastAsia="ru-RU"/>
          <w14:ligatures w14:val="none"/>
        </w:rPr>
        <w:t>,</w:t>
      </w:r>
      <w:r>
        <w:rPr>
          <w:rFonts w:eastAsia="Times New Roman"/>
          <w:kern w:val="0"/>
          <w:lang w:eastAsia="ru-RU"/>
          <w14:ligatures w14:val="none"/>
        </w:rPr>
        <w:t xml:space="preserve"> дополнительно предъявляют один из следующих документов:</w:t>
      </w:r>
      <w:r w:rsidR="00082A03">
        <w:rPr>
          <w:rFonts w:eastAsia="Times New Roman"/>
          <w:kern w:val="0"/>
          <w:lang w:eastAsia="ru-RU"/>
          <w14:ligatures w14:val="none"/>
        </w:rPr>
        <w:t xml:space="preserve"> </w:t>
      </w:r>
      <w:r w:rsidRPr="00856A72">
        <w:rPr>
          <w:rFonts w:eastAsia="Times New Roman"/>
          <w:kern w:val="0"/>
          <w:lang w:eastAsia="ru-RU"/>
          <w14:ligatures w14:val="none"/>
        </w:rPr>
        <w:t>справка формы 2-НДФЛ «Справка о доходах физического лица»</w:t>
      </w:r>
      <w:r w:rsidR="00082A03" w:rsidRPr="00082A03">
        <w:rPr>
          <w:rFonts w:eastAsia="Times New Roman"/>
          <w:kern w:val="0"/>
          <w:lang w:eastAsia="ru-RU"/>
          <w14:ligatures w14:val="none"/>
        </w:rPr>
        <w:t xml:space="preserve"> </w:t>
      </w:r>
      <w:r w:rsidR="00082A03" w:rsidRPr="00856A72">
        <w:rPr>
          <w:rFonts w:eastAsia="Times New Roman"/>
          <w:kern w:val="0"/>
          <w:lang w:eastAsia="ru-RU"/>
          <w14:ligatures w14:val="none"/>
        </w:rPr>
        <w:t>за год, предшествующий году обращения</w:t>
      </w:r>
      <w:r w:rsidRPr="00856A72">
        <w:rPr>
          <w:rFonts w:eastAsia="Times New Roman"/>
          <w:kern w:val="0"/>
          <w:lang w:eastAsia="ru-RU"/>
          <w14:ligatures w14:val="none"/>
        </w:rPr>
        <w:t>;</w:t>
      </w:r>
      <w:r w:rsidR="00082A03">
        <w:rPr>
          <w:rFonts w:eastAsia="Times New Roman"/>
          <w:kern w:val="0"/>
          <w:lang w:eastAsia="ru-RU"/>
          <w14:ligatures w14:val="none"/>
        </w:rPr>
        <w:t xml:space="preserve"> </w:t>
      </w:r>
      <w:r>
        <w:rPr>
          <w:lang w:eastAsia="ru-RU"/>
        </w:rPr>
        <w:t>документы, подтверждающие доходы, полученные от предпринимательской деятельности</w:t>
      </w:r>
      <w:r w:rsidR="00082A03" w:rsidRPr="00082A03">
        <w:rPr>
          <w:rFonts w:eastAsia="Times New Roman"/>
          <w:kern w:val="0"/>
          <w:lang w:eastAsia="ru-RU"/>
          <w14:ligatures w14:val="none"/>
        </w:rPr>
        <w:t xml:space="preserve"> </w:t>
      </w:r>
      <w:r w:rsidR="00082A03" w:rsidRPr="00856A72">
        <w:rPr>
          <w:rFonts w:eastAsia="Times New Roman"/>
          <w:kern w:val="0"/>
          <w:lang w:eastAsia="ru-RU"/>
          <w14:ligatures w14:val="none"/>
        </w:rPr>
        <w:t>за год, предшествующий году обращения</w:t>
      </w:r>
      <w:r>
        <w:rPr>
          <w:lang w:eastAsia="ru-RU"/>
        </w:rPr>
        <w:t>;</w:t>
      </w:r>
      <w:r w:rsidR="00082A03">
        <w:rPr>
          <w:lang w:eastAsia="ru-RU"/>
        </w:rPr>
        <w:t xml:space="preserve"> </w:t>
      </w:r>
      <w:r>
        <w:rPr>
          <w:lang w:eastAsia="ru-RU"/>
        </w:rPr>
        <w:t>документы,</w:t>
      </w:r>
      <w:r w:rsidR="008D5867" w:rsidRPr="008D5867">
        <w:rPr>
          <w:lang w:eastAsia="ru-RU"/>
        </w:rPr>
        <w:t xml:space="preserve"> </w:t>
      </w:r>
      <w:r w:rsidR="008D5867">
        <w:rPr>
          <w:lang w:eastAsia="ru-RU"/>
        </w:rPr>
        <w:t xml:space="preserve">подтверждающие </w:t>
      </w:r>
      <w:r w:rsidR="008D5867" w:rsidRPr="00856A72">
        <w:rPr>
          <w:rFonts w:eastAsia="Times New Roman"/>
          <w:kern w:val="0"/>
          <w:lang w:eastAsia="ru-RU"/>
          <w14:ligatures w14:val="none"/>
        </w:rPr>
        <w:t>регистр</w:t>
      </w:r>
      <w:r w:rsidR="008D5867">
        <w:rPr>
          <w:lang w:eastAsia="ru-RU"/>
        </w:rPr>
        <w:t>ацию</w:t>
      </w:r>
      <w:r w:rsidR="008D5867" w:rsidRPr="00856A72">
        <w:rPr>
          <w:rFonts w:eastAsia="Times New Roman"/>
          <w:kern w:val="0"/>
          <w:lang w:eastAsia="ru-RU"/>
          <w14:ligatures w14:val="none"/>
        </w:rPr>
        <w:t xml:space="preserve"> в органах службы занятости населения в качестве безработных</w:t>
      </w:r>
      <w:r w:rsidR="008D5867">
        <w:rPr>
          <w:lang w:eastAsia="ru-RU"/>
        </w:rPr>
        <w:t xml:space="preserve"> и </w:t>
      </w:r>
      <w:r w:rsidR="00082A03">
        <w:rPr>
          <w:lang w:eastAsia="ru-RU"/>
        </w:rPr>
        <w:t xml:space="preserve">отражающие, полученный </w:t>
      </w:r>
      <w:r w:rsidR="008D5867" w:rsidRPr="00856A72">
        <w:rPr>
          <w:rFonts w:eastAsia="Times New Roman"/>
          <w:kern w:val="0"/>
          <w:lang w:eastAsia="ru-RU"/>
          <w14:ligatures w14:val="none"/>
        </w:rPr>
        <w:t>размер пособия по безработице</w:t>
      </w:r>
      <w:r w:rsidR="00082A03" w:rsidRPr="00082A03">
        <w:rPr>
          <w:rFonts w:eastAsia="Times New Roman"/>
          <w:kern w:val="0"/>
          <w:lang w:eastAsia="ru-RU"/>
          <w14:ligatures w14:val="none"/>
        </w:rPr>
        <w:t xml:space="preserve"> </w:t>
      </w:r>
      <w:r w:rsidR="00082A03" w:rsidRPr="00856A72">
        <w:rPr>
          <w:rFonts w:eastAsia="Times New Roman"/>
          <w:kern w:val="0"/>
          <w:lang w:eastAsia="ru-RU"/>
          <w14:ligatures w14:val="none"/>
        </w:rPr>
        <w:t>за месяц, предшествующий месяцу обращения.</w:t>
      </w:r>
    </w:p>
    <w:p w:rsidR="003A72FE" w:rsidRPr="003A72FE" w:rsidRDefault="003A72FE" w:rsidP="00032A54">
      <w:pPr>
        <w:widowControl w:val="0"/>
        <w:numPr>
          <w:ilvl w:val="2"/>
          <w:numId w:val="30"/>
        </w:numPr>
        <w:ind w:left="0" w:firstLine="709"/>
      </w:pPr>
      <w:r w:rsidRPr="003A72FE">
        <w:t>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rsidR="003A72FE" w:rsidRPr="003A72FE" w:rsidRDefault="003A72FE" w:rsidP="00032A54">
      <w:pPr>
        <w:widowControl w:val="0"/>
        <w:numPr>
          <w:ilvl w:val="2"/>
          <w:numId w:val="30"/>
        </w:numPr>
        <w:ind w:left="0" w:firstLine="709"/>
      </w:pPr>
      <w:r w:rsidRPr="003A72FE">
        <w:t>Копии документов представляются в МКУ «Центр предоставления МСП»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w:t>
      </w:r>
    </w:p>
    <w:p w:rsidR="003A72FE" w:rsidRPr="003A72FE" w:rsidRDefault="003A72FE" w:rsidP="00032A54">
      <w:pPr>
        <w:widowControl w:val="0"/>
        <w:numPr>
          <w:ilvl w:val="2"/>
          <w:numId w:val="30"/>
        </w:numPr>
        <w:ind w:left="0" w:firstLine="709"/>
      </w:pPr>
      <w:r w:rsidRPr="003A72FE">
        <w:t>После сверки должностным лицом МКУ «Центр предоставления МСП» (МФЦ) копий документов с оригиналами и их заверения, оригиналы возвращаются заявителю.</w:t>
      </w:r>
    </w:p>
    <w:p w:rsidR="003A72FE" w:rsidRPr="003A72FE" w:rsidRDefault="003A72FE" w:rsidP="00032A54">
      <w:pPr>
        <w:widowControl w:val="0"/>
        <w:numPr>
          <w:ilvl w:val="2"/>
          <w:numId w:val="30"/>
        </w:numPr>
        <w:ind w:left="0" w:firstLine="709"/>
      </w:pPr>
      <w:r w:rsidRPr="003A72FE">
        <w:t>Заявление и документы могут быть направлены в МКУ «Центр предоставления МСП»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rsidR="003A72FE" w:rsidRPr="003A72FE" w:rsidRDefault="003A72FE" w:rsidP="00032A54">
      <w:pPr>
        <w:widowControl w:val="0"/>
        <w:numPr>
          <w:ilvl w:val="2"/>
          <w:numId w:val="30"/>
        </w:numPr>
        <w:ind w:left="0" w:firstLine="709"/>
      </w:pPr>
      <w:r w:rsidRPr="003A72FE">
        <w:t>Направление заявления и документов по почте осуществляется способом, позволяющим подтвердить факт и дату отправления.</w:t>
      </w:r>
    </w:p>
    <w:p w:rsidR="003A72FE" w:rsidRPr="003A72FE" w:rsidRDefault="003A72FE" w:rsidP="00032A54">
      <w:pPr>
        <w:widowControl w:val="0"/>
      </w:pPr>
      <w:r w:rsidRPr="003A72FE">
        <w:t xml:space="preserve">Днем обращения за </w:t>
      </w:r>
      <w:r w:rsidR="00BB0468">
        <w:t xml:space="preserve">выдачей </w:t>
      </w:r>
      <w:r w:rsidR="00E57A06">
        <w:t>транспортной карты</w:t>
      </w:r>
      <w:r w:rsidR="00E57A06" w:rsidRPr="003A72FE">
        <w:t xml:space="preserve"> </w:t>
      </w:r>
      <w:r w:rsidRPr="003A72FE">
        <w:t>считается дата получения документов МКУ «Центр предоставления МСП».</w:t>
      </w:r>
    </w:p>
    <w:p w:rsidR="003A72FE" w:rsidRPr="003A72FE" w:rsidRDefault="003A72FE" w:rsidP="00032A54">
      <w:pPr>
        <w:widowControl w:val="0"/>
        <w:numPr>
          <w:ilvl w:val="2"/>
          <w:numId w:val="30"/>
        </w:numPr>
        <w:ind w:left="0" w:firstLine="709"/>
      </w:pPr>
      <w:r w:rsidRPr="003A72FE">
        <w:t>Заявление и документы могут быть направлены в МКУ «Центр предоставления МСП» в форме электронных документов (пакета документов).</w:t>
      </w:r>
    </w:p>
    <w:p w:rsidR="003A72FE" w:rsidRPr="003A72FE" w:rsidRDefault="003A72FE" w:rsidP="00032A54">
      <w:pPr>
        <w:widowControl w:val="0"/>
      </w:pPr>
      <w:r w:rsidRPr="003A72FE">
        <w:lastRenderedPageBreak/>
        <w:t>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3A72FE" w:rsidRPr="003A72FE" w:rsidRDefault="003A72FE" w:rsidP="00032A54">
      <w:pPr>
        <w:widowControl w:val="0"/>
        <w:numPr>
          <w:ilvl w:val="2"/>
          <w:numId w:val="30"/>
        </w:numPr>
        <w:ind w:left="0" w:firstLine="709"/>
      </w:pPr>
      <w:r w:rsidRPr="003A72FE">
        <w:t>Заявление заполняется на государственном языке Российской Федерации (русском языке) и подписывается лично заявителем (представителем заявителя).</w:t>
      </w:r>
    </w:p>
    <w:p w:rsidR="003A5F7A" w:rsidRPr="00125F3B" w:rsidRDefault="003A72FE" w:rsidP="00032A54">
      <w:pPr>
        <w:widowControl w:val="0"/>
        <w:numPr>
          <w:ilvl w:val="2"/>
          <w:numId w:val="30"/>
        </w:numPr>
        <w:ind w:left="0" w:firstLine="709"/>
      </w:pPr>
      <w:r w:rsidRPr="00125F3B">
        <w:t>Для предоставления муниципальной услуги необходимы документы (сведения)</w:t>
      </w:r>
      <w:r w:rsidR="00E34262" w:rsidRPr="00125F3B">
        <w:t>, которые запрашиваются в рамках межведомственного взаимодействия</w:t>
      </w:r>
      <w:r w:rsidR="003A5F7A" w:rsidRPr="00125F3B">
        <w:t>:</w:t>
      </w:r>
    </w:p>
    <w:p w:rsidR="003A5F7A" w:rsidRPr="00125F3B" w:rsidRDefault="003A5F7A" w:rsidP="003A5F7A">
      <w:pPr>
        <w:widowControl w:val="0"/>
        <w:numPr>
          <w:ilvl w:val="0"/>
          <w:numId w:val="22"/>
        </w:numPr>
        <w:tabs>
          <w:tab w:val="left" w:pos="1134"/>
        </w:tabs>
        <w:ind w:left="0" w:firstLine="709"/>
      </w:pPr>
      <w:r w:rsidRPr="00125F3B">
        <w:t>информация, подтверждающая факт установления пенсии (пенсий) (в случае отсутствия пенсионного удостоверения, выданного территориальными органами Фонд пенсионного и социального страхования) – в территориальных органах Фонд пенсионного и социального страхования;</w:t>
      </w:r>
    </w:p>
    <w:p w:rsidR="003A5F7A" w:rsidRPr="00125F3B" w:rsidRDefault="003A5F7A" w:rsidP="003A5F7A">
      <w:pPr>
        <w:widowControl w:val="0"/>
        <w:numPr>
          <w:ilvl w:val="0"/>
          <w:numId w:val="22"/>
        </w:numPr>
        <w:tabs>
          <w:tab w:val="left" w:pos="1134"/>
        </w:tabs>
        <w:ind w:left="0" w:firstLine="709"/>
      </w:pPr>
      <w:r w:rsidRPr="00125F3B">
        <w:t>сведения о размере пенсии – в территориальных органах Фонда пенсионного и социального страхования Российской Федерации либо органах, осуществляющих пенсионное обеспечение;</w:t>
      </w:r>
    </w:p>
    <w:p w:rsidR="003A5F7A" w:rsidRPr="00125F3B" w:rsidRDefault="003A5F7A" w:rsidP="003A5F7A">
      <w:pPr>
        <w:widowControl w:val="0"/>
        <w:numPr>
          <w:ilvl w:val="0"/>
          <w:numId w:val="22"/>
        </w:numPr>
        <w:tabs>
          <w:tab w:val="left" w:pos="1134"/>
        </w:tabs>
        <w:ind w:left="0" w:firstLine="709"/>
      </w:pPr>
      <w:r w:rsidRPr="00125F3B">
        <w:t>сведения, подтверждающие факт установления заявителю инвалидности (в случае, если заявитель является инвалидом или ребенком инвалидом) – в территориальных органах Фонд пенсионного и социального страхования</w:t>
      </w:r>
      <w:r w:rsidR="00125F3B" w:rsidRPr="00125F3B">
        <w:t>.</w:t>
      </w:r>
    </w:p>
    <w:p w:rsidR="003A72FE" w:rsidRPr="00125F3B" w:rsidRDefault="000F0418" w:rsidP="00552115">
      <w:pPr>
        <w:widowControl w:val="0"/>
        <w:numPr>
          <w:ilvl w:val="2"/>
          <w:numId w:val="30"/>
        </w:numPr>
        <w:tabs>
          <w:tab w:val="left" w:pos="1560"/>
        </w:tabs>
        <w:ind w:left="0" w:firstLine="709"/>
      </w:pPr>
      <w:r w:rsidRPr="00125F3B">
        <w:t xml:space="preserve">Сведения, необходимые для предоставления муниципальной услуги </w:t>
      </w:r>
      <w:r w:rsidR="003A72FE" w:rsidRPr="00125F3B">
        <w:t xml:space="preserve">запрашиваются МКУ «Центр предоставления МСП» в рамках межведомственного взаимодействия в </w:t>
      </w:r>
      <w:r w:rsidR="00125F3B" w:rsidRPr="00125F3B">
        <w:t>Фонде пенсионного и социального страхования</w:t>
      </w:r>
      <w:r w:rsidRPr="00125F3B">
        <w:t xml:space="preserve"> как операторе Единой государ</w:t>
      </w:r>
      <w:r w:rsidR="002F15F1" w:rsidRPr="00125F3B">
        <w:t>с</w:t>
      </w:r>
      <w:r w:rsidRPr="00125F3B">
        <w:t>твенной</w:t>
      </w:r>
      <w:r w:rsidR="002F15F1" w:rsidRPr="00125F3B">
        <w:t xml:space="preserve"> информационной системы социального обеспечения</w:t>
      </w:r>
      <w:r w:rsidR="003A72FE" w:rsidRPr="00125F3B">
        <w:t>.</w:t>
      </w:r>
    </w:p>
    <w:p w:rsidR="003A72FE" w:rsidRPr="00125F3B" w:rsidRDefault="003A72FE" w:rsidP="00552115">
      <w:pPr>
        <w:widowControl w:val="0"/>
        <w:numPr>
          <w:ilvl w:val="2"/>
          <w:numId w:val="30"/>
        </w:numPr>
        <w:tabs>
          <w:tab w:val="left" w:pos="1560"/>
        </w:tabs>
        <w:ind w:left="0" w:firstLine="709"/>
      </w:pPr>
      <w:r w:rsidRPr="00125F3B">
        <w:t>Заявитель может по своей инициативе самостоятельно представить в МКУ «Центр предоставления МСП» документы</w:t>
      </w:r>
      <w:r w:rsidR="002F15F1" w:rsidRPr="00125F3B">
        <w:t>, содержащие сведения, необходимые для предоставления муниципальной услуги</w:t>
      </w:r>
      <w:r w:rsidRPr="00125F3B">
        <w:t>, указанные в пункте 2.6.</w:t>
      </w:r>
      <w:r w:rsidR="00B776FA" w:rsidRPr="00125F3B">
        <w:t>9</w:t>
      </w:r>
      <w:r w:rsidRPr="00125F3B">
        <w:t xml:space="preserve"> Административного регламента, для предоставления муниципальной услуги.</w:t>
      </w:r>
    </w:p>
    <w:p w:rsidR="003A72FE" w:rsidRPr="003A72FE" w:rsidRDefault="003A72FE" w:rsidP="00552115">
      <w:pPr>
        <w:widowControl w:val="0"/>
        <w:numPr>
          <w:ilvl w:val="2"/>
          <w:numId w:val="30"/>
        </w:numPr>
        <w:tabs>
          <w:tab w:val="left" w:pos="1560"/>
        </w:tabs>
        <w:ind w:left="0" w:firstLine="709"/>
      </w:pPr>
      <w:r w:rsidRPr="003A72FE">
        <w:t>Непредставление заявителем документов, указанных в пункте 2.6.</w:t>
      </w:r>
      <w:r w:rsidR="00953CB7">
        <w:t>9</w:t>
      </w:r>
      <w:r w:rsidRPr="003A72FE">
        <w:t xml:space="preserve"> Административного регламента, не является основанием для отказа в предоставлении муниципальной услуги.</w:t>
      </w:r>
    </w:p>
    <w:p w:rsidR="003A72FE" w:rsidRPr="003A72FE" w:rsidRDefault="003A72FE" w:rsidP="00552115">
      <w:pPr>
        <w:widowControl w:val="0"/>
        <w:numPr>
          <w:ilvl w:val="2"/>
          <w:numId w:val="30"/>
        </w:numPr>
        <w:tabs>
          <w:tab w:val="left" w:pos="1560"/>
        </w:tabs>
        <w:ind w:left="0" w:firstLine="709"/>
      </w:pPr>
      <w:r w:rsidRPr="003A72FE">
        <w:t>МКУ «Центр предоставления МСП» не вправе требовать от заявителя (представителя заявителя):</w:t>
      </w:r>
    </w:p>
    <w:p w:rsidR="003A72FE" w:rsidRPr="003A72FE" w:rsidRDefault="003A72FE" w:rsidP="00552115">
      <w:pPr>
        <w:widowControl w:val="0"/>
        <w:numPr>
          <w:ilvl w:val="0"/>
          <w:numId w:val="22"/>
        </w:numPr>
        <w:tabs>
          <w:tab w:val="left" w:pos="1134"/>
        </w:tabs>
        <w:ind w:left="0" w:firstLine="709"/>
      </w:pPr>
      <w:r w:rsidRPr="003A72FE">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72FE" w:rsidRPr="003A72FE" w:rsidRDefault="003A72FE" w:rsidP="00552115">
      <w:pPr>
        <w:widowControl w:val="0"/>
        <w:numPr>
          <w:ilvl w:val="0"/>
          <w:numId w:val="22"/>
        </w:numPr>
        <w:tabs>
          <w:tab w:val="left" w:pos="1134"/>
        </w:tabs>
        <w:ind w:left="0" w:firstLine="709"/>
      </w:pPr>
      <w:r w:rsidRPr="003A72FE">
        <w:lastRenderedPageBreak/>
        <w:t>представления документов и информации, которые в соответствии с действующим законодательством находятся в распоряжении МКУ «Центр предоставления МСП»,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 210-ФЗ;</w:t>
      </w:r>
    </w:p>
    <w:p w:rsidR="003A72FE" w:rsidRPr="003A72FE" w:rsidRDefault="003A72FE" w:rsidP="00552115">
      <w:pPr>
        <w:widowControl w:val="0"/>
        <w:numPr>
          <w:ilvl w:val="0"/>
          <w:numId w:val="22"/>
        </w:numPr>
        <w:tabs>
          <w:tab w:val="left" w:pos="1134"/>
        </w:tabs>
        <w:ind w:left="0" w:firstLine="709"/>
      </w:pPr>
      <w:r w:rsidRPr="003A72FE">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rsidR="003A72FE" w:rsidRPr="003A72FE" w:rsidRDefault="003A72FE" w:rsidP="00552115">
      <w:pPr>
        <w:widowControl w:val="0"/>
        <w:numPr>
          <w:ilvl w:val="0"/>
          <w:numId w:val="22"/>
        </w:numPr>
        <w:tabs>
          <w:tab w:val="left" w:pos="1134"/>
        </w:tabs>
        <w:ind w:left="0" w:firstLine="709"/>
      </w:pPr>
      <w:r w:rsidRPr="003A72FE">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Исчерпывающий перечень оснований </w:t>
      </w:r>
      <w:r w:rsidRPr="003A72FE">
        <w:br/>
        <w:t>для отказа в приеме документов, необходимых для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Оснований для отказа в приеме документов, необходимых для предоставления муниципальной услуги не предусмотрено.</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Исчерпывающий перечень оснований </w:t>
      </w:r>
      <w:r w:rsidRPr="003A72FE">
        <w:br/>
        <w:t xml:space="preserve">для приостановления предоставления муниципальной услуги или отказа </w:t>
      </w:r>
      <w:r w:rsidRPr="003A72FE">
        <w:br/>
        <w:t>в предоставлении муниципальной услуги</w:t>
      </w:r>
    </w:p>
    <w:p w:rsidR="003A72FE" w:rsidRPr="003A72FE" w:rsidRDefault="003A72FE" w:rsidP="00032A54">
      <w:pPr>
        <w:widowControl w:val="0"/>
      </w:pPr>
    </w:p>
    <w:p w:rsidR="003A72FE" w:rsidRPr="0059169C" w:rsidRDefault="003A72FE" w:rsidP="00032A54">
      <w:pPr>
        <w:widowControl w:val="0"/>
        <w:numPr>
          <w:ilvl w:val="2"/>
          <w:numId w:val="30"/>
        </w:numPr>
        <w:ind w:left="0" w:firstLine="709"/>
      </w:pPr>
      <w:r w:rsidRPr="0059169C">
        <w:t>Основания для приостановления предоставления муниципальной услуги отсутствуют.</w:t>
      </w:r>
    </w:p>
    <w:p w:rsidR="003A72FE" w:rsidRPr="0059169C" w:rsidRDefault="003A72FE" w:rsidP="00032A54">
      <w:pPr>
        <w:widowControl w:val="0"/>
        <w:numPr>
          <w:ilvl w:val="2"/>
          <w:numId w:val="30"/>
        </w:numPr>
        <w:ind w:left="0" w:firstLine="709"/>
      </w:pPr>
      <w:r w:rsidRPr="0059169C">
        <w:t xml:space="preserve">Основанием для отказа в </w:t>
      </w:r>
      <w:r w:rsidR="00BB0468" w:rsidRPr="0059169C">
        <w:rPr>
          <w:bCs/>
        </w:rPr>
        <w:t xml:space="preserve">выдаче </w:t>
      </w:r>
      <w:r w:rsidR="00E57A06" w:rsidRPr="0059169C">
        <w:t xml:space="preserve">транспортной карты </w:t>
      </w:r>
      <w:r w:rsidRPr="0059169C">
        <w:t>является:</w:t>
      </w:r>
    </w:p>
    <w:p w:rsidR="003A72FE" w:rsidRPr="0059169C" w:rsidRDefault="003A72FE" w:rsidP="00B776FA">
      <w:pPr>
        <w:widowControl w:val="0"/>
        <w:numPr>
          <w:ilvl w:val="0"/>
          <w:numId w:val="12"/>
        </w:numPr>
        <w:tabs>
          <w:tab w:val="left" w:pos="1134"/>
        </w:tabs>
        <w:ind w:left="0" w:firstLine="709"/>
      </w:pPr>
      <w:r w:rsidRPr="0059169C">
        <w:t>непредставление (представление не в полном объеме) документов, указанных в подразделе 2.6 Административного регламента;</w:t>
      </w:r>
    </w:p>
    <w:p w:rsidR="00E57A06" w:rsidRPr="0059169C" w:rsidRDefault="00E57A06" w:rsidP="00E57A06">
      <w:pPr>
        <w:widowControl w:val="0"/>
        <w:numPr>
          <w:ilvl w:val="0"/>
          <w:numId w:val="12"/>
        </w:numPr>
        <w:tabs>
          <w:tab w:val="left" w:pos="1134"/>
        </w:tabs>
        <w:ind w:left="0" w:firstLine="709"/>
      </w:pPr>
      <w:r w:rsidRPr="0059169C">
        <w:t xml:space="preserve">обращение граждан, не относящихся к лицам, указанным в пункте </w:t>
      </w:r>
      <w:r w:rsidR="004744EA" w:rsidRPr="0059169C">
        <w:t>1.2.1</w:t>
      </w:r>
      <w:r w:rsidRPr="0059169C">
        <w:t xml:space="preserve"> настоящего </w:t>
      </w:r>
      <w:r w:rsidR="004744EA" w:rsidRPr="0059169C">
        <w:t>Административного регламента</w:t>
      </w:r>
      <w:r w:rsidRPr="0059169C">
        <w:t>;</w:t>
      </w:r>
    </w:p>
    <w:p w:rsidR="00E57A06" w:rsidRPr="0059169C" w:rsidRDefault="00E57A06" w:rsidP="00E57A06">
      <w:pPr>
        <w:widowControl w:val="0"/>
        <w:numPr>
          <w:ilvl w:val="0"/>
          <w:numId w:val="12"/>
        </w:numPr>
        <w:tabs>
          <w:tab w:val="left" w:pos="1134"/>
        </w:tabs>
        <w:ind w:left="0" w:firstLine="709"/>
      </w:pPr>
      <w:r w:rsidRPr="0059169C">
        <w:t>выявление в представленных документах недостоверной информации;</w:t>
      </w:r>
    </w:p>
    <w:p w:rsidR="00E57A06" w:rsidRPr="0059169C" w:rsidRDefault="00E57A06" w:rsidP="00E57A06">
      <w:pPr>
        <w:widowControl w:val="0"/>
        <w:numPr>
          <w:ilvl w:val="0"/>
          <w:numId w:val="12"/>
        </w:numPr>
        <w:tabs>
          <w:tab w:val="left" w:pos="1134"/>
        </w:tabs>
        <w:ind w:left="0" w:firstLine="709"/>
      </w:pPr>
      <w:r w:rsidRPr="0059169C">
        <w:t xml:space="preserve">превышение дохода двукратного размера величины прожиточного минимума, установленной для основных социально-демографических групп населения в Краснодарском крае для лиц, перечисленных в подпунктах 1 </w:t>
      </w:r>
      <w:r w:rsidR="007B073A" w:rsidRPr="0059169C">
        <w:t>–</w:t>
      </w:r>
      <w:r w:rsidRPr="0059169C">
        <w:t xml:space="preserve"> 7 пункта </w:t>
      </w:r>
      <w:r w:rsidR="007B073A" w:rsidRPr="0059169C">
        <w:t>1.2.1</w:t>
      </w:r>
      <w:r w:rsidRPr="0059169C">
        <w:t xml:space="preserve"> настоящего </w:t>
      </w:r>
      <w:r w:rsidR="007B073A" w:rsidRPr="0059169C">
        <w:t>Административного регламента</w:t>
      </w:r>
      <w:r w:rsidRPr="0059169C">
        <w:t xml:space="preserve">, и действующей на дату обращения за </w:t>
      </w:r>
      <w:r w:rsidR="007B073A" w:rsidRPr="0059169C">
        <w:t>предоставлением муниципальной услуги</w:t>
      </w:r>
      <w:r w:rsidR="00CD1D1A" w:rsidRPr="0059169C">
        <w:t xml:space="preserve"> </w:t>
      </w:r>
      <w:bookmarkStart w:id="1" w:name="_Hlk131758705"/>
      <w:r w:rsidR="00CD1D1A" w:rsidRPr="0059169C">
        <w:t>(за исключением лиц, достигших возраста 80 лет, инвалидов первой группы и детей-инвалидов)</w:t>
      </w:r>
      <w:bookmarkEnd w:id="1"/>
      <w:r w:rsidR="0059169C" w:rsidRPr="0059169C">
        <w:t>.</w:t>
      </w:r>
    </w:p>
    <w:p w:rsidR="00E57A06" w:rsidRPr="003A72FE" w:rsidRDefault="00E57A06" w:rsidP="00032A54">
      <w:pPr>
        <w:widowControl w:val="0"/>
      </w:pPr>
    </w:p>
    <w:p w:rsidR="003A72FE" w:rsidRPr="003A72FE" w:rsidRDefault="003A72FE" w:rsidP="00032A54">
      <w:pPr>
        <w:widowControl w:val="0"/>
        <w:numPr>
          <w:ilvl w:val="1"/>
          <w:numId w:val="30"/>
        </w:numPr>
        <w:ind w:left="0" w:firstLine="0"/>
        <w:jc w:val="center"/>
      </w:pPr>
      <w:r w:rsidRPr="003A72FE">
        <w:lastRenderedPageBreak/>
        <w:t xml:space="preserve">Размер платы, взимаемой с заявителя при предоставлении </w:t>
      </w:r>
      <w:r w:rsidRPr="003A72FE">
        <w:br/>
        <w:t>муниципальной услуги, и способы ее взимания</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 xml:space="preserve">Плата за предоставление муниципальной услуги не взимается. </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Максимальный срок ожидания в очереди </w:t>
      </w:r>
      <w:r w:rsidRPr="003A72FE">
        <w:br/>
        <w:t xml:space="preserve">при подаче заявителем запроса о предоставлении муниципальной услуги </w:t>
      </w:r>
      <w:r w:rsidRPr="003A72FE">
        <w:br/>
        <w:t>и при получении результата предоставления муниципальной услуги</w:t>
      </w:r>
    </w:p>
    <w:p w:rsidR="003A72FE" w:rsidRPr="003A72FE" w:rsidRDefault="003A72FE" w:rsidP="00032A54">
      <w:pPr>
        <w:widowControl w:val="0"/>
        <w:tabs>
          <w:tab w:val="left" w:pos="1560"/>
        </w:tabs>
      </w:pPr>
    </w:p>
    <w:p w:rsidR="003A72FE" w:rsidRDefault="003A72FE" w:rsidP="00032A54">
      <w:pPr>
        <w:widowControl w:val="0"/>
        <w:numPr>
          <w:ilvl w:val="2"/>
          <w:numId w:val="30"/>
        </w:numPr>
        <w:tabs>
          <w:tab w:val="left" w:pos="1560"/>
        </w:tabs>
        <w:ind w:left="0" w:firstLine="709"/>
      </w:pPr>
      <w:r w:rsidRPr="003A72FE">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rsidR="00D521D7" w:rsidRPr="003A72FE" w:rsidRDefault="00D521D7" w:rsidP="00D521D7">
      <w:pPr>
        <w:widowControl w:val="0"/>
        <w:tabs>
          <w:tab w:val="left" w:pos="1560"/>
        </w:tabs>
        <w:ind w:left="709" w:firstLine="0"/>
      </w:pPr>
    </w:p>
    <w:p w:rsidR="003A72FE" w:rsidRDefault="003A72FE" w:rsidP="00032A54">
      <w:pPr>
        <w:widowControl w:val="0"/>
        <w:numPr>
          <w:ilvl w:val="1"/>
          <w:numId w:val="30"/>
        </w:numPr>
        <w:ind w:left="0" w:firstLine="0"/>
        <w:jc w:val="center"/>
      </w:pPr>
      <w:r w:rsidRPr="003A72FE">
        <w:t xml:space="preserve">Срок регистрации запроса заявителя </w:t>
      </w:r>
      <w:r w:rsidR="00FE5D16">
        <w:br/>
      </w:r>
      <w:r w:rsidRPr="003A72FE">
        <w:t>о предоставлении муниципальной услуги</w:t>
      </w:r>
    </w:p>
    <w:p w:rsidR="00FE5D16" w:rsidRPr="003A72FE" w:rsidRDefault="00FE5D16" w:rsidP="00032A54">
      <w:pPr>
        <w:widowControl w:val="0"/>
        <w:ind w:firstLine="0"/>
      </w:pPr>
    </w:p>
    <w:p w:rsidR="003A72FE" w:rsidRPr="003A72FE" w:rsidRDefault="003A72FE" w:rsidP="00032A54">
      <w:pPr>
        <w:widowControl w:val="0"/>
        <w:numPr>
          <w:ilvl w:val="2"/>
          <w:numId w:val="30"/>
        </w:numPr>
        <w:tabs>
          <w:tab w:val="left" w:pos="1560"/>
        </w:tabs>
        <w:ind w:left="0" w:firstLine="709"/>
      </w:pPr>
      <w:r w:rsidRPr="003A72FE">
        <w:t>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МКУ «Центр предоставления МСП», осуществляется должностным лицом МКУ «Центр предоставления МСП» в день подачи указанного заявления и документов.</w:t>
      </w:r>
    </w:p>
    <w:p w:rsidR="003A72FE" w:rsidRPr="003A72FE" w:rsidRDefault="003A72FE" w:rsidP="00032A54">
      <w:pPr>
        <w:widowControl w:val="0"/>
        <w:numPr>
          <w:ilvl w:val="2"/>
          <w:numId w:val="30"/>
        </w:numPr>
        <w:tabs>
          <w:tab w:val="left" w:pos="1560"/>
        </w:tabs>
        <w:ind w:left="0" w:firstLine="709"/>
      </w:pPr>
      <w:r w:rsidRPr="003A72FE">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МКУ «Центр предоставления МСП» в день поступления указанного заявления (запроса) и документов (сведений) в МКУ «Центр предоставления МСП».</w:t>
      </w:r>
    </w:p>
    <w:p w:rsidR="003A72FE" w:rsidRPr="003A72FE" w:rsidRDefault="003A72FE" w:rsidP="00032A54">
      <w:pPr>
        <w:widowControl w:val="0"/>
        <w:numPr>
          <w:ilvl w:val="2"/>
          <w:numId w:val="30"/>
        </w:numPr>
        <w:tabs>
          <w:tab w:val="left" w:pos="1560"/>
        </w:tabs>
        <w:ind w:left="0" w:firstLine="709"/>
      </w:pPr>
      <w:r w:rsidRPr="003A72FE">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МКУ «Центр предоставления МСП» в выходной, нерабочий праздничный день или после окончания рабочего дня, осуществляется в первый, следующий за ним, рабочий день.</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 xml:space="preserve">Требования к помещениям, в которых предоставляется </w:t>
      </w:r>
      <w:r w:rsidRPr="003A72FE">
        <w:br/>
        <w:t>муниципальная услуга</w:t>
      </w:r>
    </w:p>
    <w:p w:rsidR="003A72FE" w:rsidRPr="003A72FE" w:rsidRDefault="003A72FE" w:rsidP="00032A54">
      <w:pPr>
        <w:widowControl w:val="0"/>
      </w:pPr>
    </w:p>
    <w:p w:rsidR="003A72FE" w:rsidRPr="003A72FE" w:rsidRDefault="003A72FE" w:rsidP="00032A54">
      <w:pPr>
        <w:widowControl w:val="0"/>
        <w:numPr>
          <w:ilvl w:val="2"/>
          <w:numId w:val="30"/>
        </w:numPr>
        <w:tabs>
          <w:tab w:val="left" w:pos="1560"/>
        </w:tabs>
        <w:ind w:left="0" w:firstLine="709"/>
      </w:pPr>
      <w:r w:rsidRPr="003A72FE">
        <w:t>Информация о графике (режиме) работы МКУ «Центр предоставления МСП» размещается при входе в здание, в котором оно осуществляет свою деятельность, на видном месте.</w:t>
      </w:r>
    </w:p>
    <w:p w:rsidR="003A72FE" w:rsidRPr="003A72FE" w:rsidRDefault="003A72FE" w:rsidP="00032A54">
      <w:pPr>
        <w:widowControl w:val="0"/>
        <w:numPr>
          <w:ilvl w:val="2"/>
          <w:numId w:val="30"/>
        </w:numPr>
        <w:tabs>
          <w:tab w:val="left" w:pos="1560"/>
        </w:tabs>
        <w:ind w:left="0" w:firstLine="709"/>
      </w:pPr>
      <w:r w:rsidRPr="003A72FE">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A72FE" w:rsidRPr="003A72FE" w:rsidRDefault="003A72FE" w:rsidP="00032A54">
      <w:pPr>
        <w:widowControl w:val="0"/>
        <w:numPr>
          <w:ilvl w:val="2"/>
          <w:numId w:val="30"/>
        </w:numPr>
        <w:tabs>
          <w:tab w:val="left" w:pos="1560"/>
        </w:tabs>
        <w:ind w:left="0" w:firstLine="709"/>
      </w:pPr>
      <w:r w:rsidRPr="003A72FE">
        <w:t xml:space="preserve">Вход в здание должен быть оборудован информационной табличкой (вывеской), содержащей информацию об МКУ «Центр </w:t>
      </w:r>
      <w:r w:rsidRPr="003A72FE">
        <w:lastRenderedPageBreak/>
        <w:t>предоставления МСП», а также оборудован удобной лестницей с поручнями, пандусами для беспрепятственного передвижения граждан.</w:t>
      </w:r>
    </w:p>
    <w:p w:rsidR="003A72FE" w:rsidRPr="003A72FE" w:rsidRDefault="003A72FE" w:rsidP="00032A54">
      <w:pPr>
        <w:widowControl w:val="0"/>
        <w:numPr>
          <w:ilvl w:val="2"/>
          <w:numId w:val="30"/>
        </w:numPr>
        <w:tabs>
          <w:tab w:val="left" w:pos="1560"/>
        </w:tabs>
        <w:ind w:left="0" w:firstLine="709"/>
      </w:pPr>
      <w:r w:rsidRPr="003A72FE">
        <w:t>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3A72FE" w:rsidRPr="003A72FE" w:rsidRDefault="003A72FE" w:rsidP="00032A54">
      <w:pPr>
        <w:widowControl w:val="0"/>
        <w:numPr>
          <w:ilvl w:val="2"/>
          <w:numId w:val="30"/>
        </w:numPr>
        <w:tabs>
          <w:tab w:val="left" w:pos="1560"/>
        </w:tabs>
        <w:ind w:left="0" w:firstLine="709"/>
      </w:pPr>
      <w:r w:rsidRPr="003A72FE">
        <w:t>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rsidR="003A72FE" w:rsidRPr="003A72FE" w:rsidRDefault="003A72FE" w:rsidP="00032A54">
      <w:pPr>
        <w:widowControl w:val="0"/>
        <w:numPr>
          <w:ilvl w:val="2"/>
          <w:numId w:val="30"/>
        </w:numPr>
        <w:tabs>
          <w:tab w:val="left" w:pos="1134"/>
          <w:tab w:val="left" w:pos="1560"/>
        </w:tabs>
        <w:ind w:left="0" w:firstLine="709"/>
      </w:pPr>
      <w:r w:rsidRPr="003A72FE">
        <w:t>Для инвалидов должны обеспечиваться:</w:t>
      </w:r>
    </w:p>
    <w:p w:rsidR="003A72FE" w:rsidRPr="003A72FE" w:rsidRDefault="003A72FE" w:rsidP="00032A54">
      <w:pPr>
        <w:widowControl w:val="0"/>
        <w:numPr>
          <w:ilvl w:val="0"/>
          <w:numId w:val="14"/>
        </w:numPr>
        <w:tabs>
          <w:tab w:val="left" w:pos="1134"/>
        </w:tabs>
        <w:ind w:left="0" w:firstLine="709"/>
      </w:pPr>
      <w:r w:rsidRPr="003A72FE">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rsidR="003A72FE" w:rsidRPr="003A72FE" w:rsidRDefault="003A72FE" w:rsidP="00032A54">
      <w:pPr>
        <w:widowControl w:val="0"/>
        <w:numPr>
          <w:ilvl w:val="0"/>
          <w:numId w:val="14"/>
        </w:numPr>
        <w:tabs>
          <w:tab w:val="left" w:pos="1134"/>
        </w:tabs>
        <w:ind w:left="0" w:firstLine="709"/>
      </w:pPr>
      <w:r w:rsidRPr="003A72FE">
        <w:t>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rsidR="003A72FE" w:rsidRPr="003A72FE" w:rsidRDefault="003A72FE" w:rsidP="00032A54">
      <w:pPr>
        <w:widowControl w:val="0"/>
        <w:numPr>
          <w:ilvl w:val="0"/>
          <w:numId w:val="14"/>
        </w:numPr>
        <w:tabs>
          <w:tab w:val="left" w:pos="1134"/>
        </w:tabs>
        <w:ind w:left="0" w:firstLine="709"/>
      </w:pPr>
      <w:r w:rsidRPr="003A72FE">
        <w:t>сопровождение инвалидов, имеющих стойкие расстройства функции зрения и самостоятельного передвижения, и оказание им помощи;</w:t>
      </w:r>
    </w:p>
    <w:p w:rsidR="003A72FE" w:rsidRPr="003A72FE" w:rsidRDefault="003A72FE" w:rsidP="00032A54">
      <w:pPr>
        <w:widowControl w:val="0"/>
        <w:numPr>
          <w:ilvl w:val="0"/>
          <w:numId w:val="14"/>
        </w:numPr>
        <w:tabs>
          <w:tab w:val="left" w:pos="1134"/>
        </w:tabs>
        <w:ind w:left="0" w:firstLine="709"/>
      </w:pPr>
      <w:r w:rsidRPr="003A72FE">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rsidR="003A72FE" w:rsidRPr="003A72FE" w:rsidRDefault="003A72FE" w:rsidP="00032A54">
      <w:pPr>
        <w:widowControl w:val="0"/>
        <w:numPr>
          <w:ilvl w:val="0"/>
          <w:numId w:val="14"/>
        </w:numPr>
        <w:tabs>
          <w:tab w:val="left" w:pos="1134"/>
        </w:tabs>
        <w:ind w:left="0" w:firstLine="709"/>
      </w:pPr>
      <w:r w:rsidRPr="003A72F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A72FE" w:rsidRPr="003A72FE" w:rsidRDefault="003A72FE" w:rsidP="00032A54">
      <w:pPr>
        <w:widowControl w:val="0"/>
        <w:numPr>
          <w:ilvl w:val="0"/>
          <w:numId w:val="14"/>
        </w:numPr>
        <w:tabs>
          <w:tab w:val="left" w:pos="1134"/>
        </w:tabs>
        <w:ind w:left="0" w:firstLine="709"/>
      </w:pPr>
      <w:r w:rsidRPr="003A72FE">
        <w:t xml:space="preserve">допуск сурдопереводчика и </w:t>
      </w:r>
      <w:proofErr w:type="spellStart"/>
      <w:r w:rsidRPr="003A72FE">
        <w:t>тифлосурдопереводчика</w:t>
      </w:r>
      <w:proofErr w:type="spellEnd"/>
      <w:r w:rsidRPr="003A72FE">
        <w:t>;</w:t>
      </w:r>
    </w:p>
    <w:p w:rsidR="003A72FE" w:rsidRPr="003A72FE" w:rsidRDefault="003A72FE" w:rsidP="00032A54">
      <w:pPr>
        <w:widowControl w:val="0"/>
        <w:numPr>
          <w:ilvl w:val="0"/>
          <w:numId w:val="14"/>
        </w:numPr>
        <w:tabs>
          <w:tab w:val="left" w:pos="1134"/>
        </w:tabs>
        <w:ind w:left="0" w:firstLine="709"/>
      </w:pPr>
      <w:r w:rsidRPr="003A72FE">
        <w:t>допуск собаки-проводника на объекты (здания, помещения), в которых предоставляются услуги;</w:t>
      </w:r>
    </w:p>
    <w:p w:rsidR="003A72FE" w:rsidRPr="003A72FE" w:rsidRDefault="003A72FE" w:rsidP="00032A54">
      <w:pPr>
        <w:widowControl w:val="0"/>
        <w:numPr>
          <w:ilvl w:val="0"/>
          <w:numId w:val="14"/>
        </w:numPr>
        <w:tabs>
          <w:tab w:val="left" w:pos="1134"/>
        </w:tabs>
        <w:ind w:left="0" w:firstLine="709"/>
      </w:pPr>
      <w:r w:rsidRPr="003A72FE">
        <w:t>оказание должностными лицами МКУ «Центр предоставления МСП» инвалидам помощи в преодолении барьеров, мешающих получению ими муниципальных услуг наравне с другими лицами.</w:t>
      </w:r>
    </w:p>
    <w:p w:rsidR="003A72FE" w:rsidRPr="003A72FE" w:rsidRDefault="003A72FE" w:rsidP="00032A54">
      <w:pPr>
        <w:widowControl w:val="0"/>
        <w:numPr>
          <w:ilvl w:val="2"/>
          <w:numId w:val="30"/>
        </w:numPr>
        <w:tabs>
          <w:tab w:val="left" w:pos="1560"/>
        </w:tabs>
        <w:ind w:left="0" w:firstLine="709"/>
      </w:pPr>
      <w:r w:rsidRPr="003A72FE">
        <w:t>Прием документов в МКУ «Центр предоставления МСП» осуществляется в специально оборудованных помещениях или отведенных для этого кабинетах.</w:t>
      </w:r>
    </w:p>
    <w:p w:rsidR="003A72FE" w:rsidRPr="003A72FE" w:rsidRDefault="003A72FE" w:rsidP="00032A54">
      <w:pPr>
        <w:widowControl w:val="0"/>
        <w:numPr>
          <w:ilvl w:val="2"/>
          <w:numId w:val="30"/>
        </w:numPr>
        <w:tabs>
          <w:tab w:val="left" w:pos="1560"/>
        </w:tabs>
        <w:ind w:left="0" w:firstLine="709"/>
      </w:pPr>
      <w:r w:rsidRPr="003A72FE">
        <w:t>Помещения для приема заявителей должны соответствовать комфортным для граждан условиям и оптимальным условиям работы должностных лиц МКУ «Центр предоставления МСП» и работников МФЦ и должны обеспечивать:</w:t>
      </w:r>
    </w:p>
    <w:p w:rsidR="003A72FE" w:rsidRPr="003A72FE" w:rsidRDefault="003A72FE" w:rsidP="00032A54">
      <w:pPr>
        <w:widowControl w:val="0"/>
        <w:numPr>
          <w:ilvl w:val="0"/>
          <w:numId w:val="23"/>
        </w:numPr>
        <w:tabs>
          <w:tab w:val="left" w:pos="1134"/>
        </w:tabs>
        <w:ind w:left="0" w:firstLine="709"/>
      </w:pPr>
      <w:r w:rsidRPr="003A72FE">
        <w:t>комфортное расположение заявителя и должностного лица МКУ «Центр предоставления МСП», работников МФЦ;</w:t>
      </w:r>
    </w:p>
    <w:p w:rsidR="003A72FE" w:rsidRPr="003A72FE" w:rsidRDefault="003A72FE" w:rsidP="00032A54">
      <w:pPr>
        <w:widowControl w:val="0"/>
        <w:numPr>
          <w:ilvl w:val="0"/>
          <w:numId w:val="23"/>
        </w:numPr>
        <w:tabs>
          <w:tab w:val="left" w:pos="1134"/>
        </w:tabs>
        <w:ind w:left="0" w:firstLine="709"/>
      </w:pPr>
      <w:r w:rsidRPr="003A72FE">
        <w:t xml:space="preserve">возможность и удобство оформления заявителем письменного </w:t>
      </w:r>
      <w:r w:rsidRPr="003A72FE">
        <w:lastRenderedPageBreak/>
        <w:t>обращения;</w:t>
      </w:r>
    </w:p>
    <w:p w:rsidR="003A72FE" w:rsidRPr="003A72FE" w:rsidRDefault="003A72FE" w:rsidP="00032A54">
      <w:pPr>
        <w:widowControl w:val="0"/>
        <w:numPr>
          <w:ilvl w:val="0"/>
          <w:numId w:val="23"/>
        </w:numPr>
        <w:tabs>
          <w:tab w:val="left" w:pos="1134"/>
        </w:tabs>
        <w:ind w:left="0" w:firstLine="709"/>
      </w:pPr>
      <w:r w:rsidRPr="003A72FE">
        <w:t>телефонную связь;</w:t>
      </w:r>
    </w:p>
    <w:p w:rsidR="003A72FE" w:rsidRPr="003A72FE" w:rsidRDefault="003A72FE" w:rsidP="00032A54">
      <w:pPr>
        <w:widowControl w:val="0"/>
        <w:numPr>
          <w:ilvl w:val="0"/>
          <w:numId w:val="23"/>
        </w:numPr>
        <w:tabs>
          <w:tab w:val="left" w:pos="1134"/>
        </w:tabs>
        <w:ind w:left="0" w:firstLine="709"/>
      </w:pPr>
      <w:r w:rsidRPr="003A72FE">
        <w:t>возможность копирования документов;</w:t>
      </w:r>
    </w:p>
    <w:p w:rsidR="003A72FE" w:rsidRPr="003A72FE" w:rsidRDefault="003A72FE" w:rsidP="00032A54">
      <w:pPr>
        <w:widowControl w:val="0"/>
        <w:numPr>
          <w:ilvl w:val="0"/>
          <w:numId w:val="23"/>
        </w:numPr>
        <w:tabs>
          <w:tab w:val="left" w:pos="1134"/>
        </w:tabs>
        <w:ind w:left="0" w:firstLine="709"/>
      </w:pPr>
      <w:r w:rsidRPr="003A72FE">
        <w:t>доступ к нормативным правовым актам, регулирующим предоставление муниципальной услуги;</w:t>
      </w:r>
    </w:p>
    <w:p w:rsidR="003A72FE" w:rsidRPr="003A72FE" w:rsidRDefault="003A72FE" w:rsidP="00032A54">
      <w:pPr>
        <w:widowControl w:val="0"/>
        <w:numPr>
          <w:ilvl w:val="0"/>
          <w:numId w:val="23"/>
        </w:numPr>
        <w:tabs>
          <w:tab w:val="left" w:pos="1134"/>
        </w:tabs>
        <w:ind w:left="0" w:firstLine="709"/>
      </w:pPr>
      <w:r w:rsidRPr="003A72FE">
        <w:t>наличие письменных принадлежностей и бумаги формата A4.</w:t>
      </w:r>
    </w:p>
    <w:p w:rsidR="003A72FE" w:rsidRPr="003A72FE" w:rsidRDefault="003A72FE" w:rsidP="00032A54">
      <w:pPr>
        <w:widowControl w:val="0"/>
        <w:numPr>
          <w:ilvl w:val="2"/>
          <w:numId w:val="30"/>
        </w:numPr>
        <w:tabs>
          <w:tab w:val="left" w:pos="1701"/>
        </w:tabs>
        <w:ind w:left="0" w:firstLine="709"/>
      </w:pPr>
      <w:r w:rsidRPr="003A72FE">
        <w:t>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rsidR="003A72FE" w:rsidRPr="003A72FE" w:rsidRDefault="003A72FE" w:rsidP="00032A54">
      <w:pPr>
        <w:widowControl w:val="0"/>
        <w:numPr>
          <w:ilvl w:val="2"/>
          <w:numId w:val="30"/>
        </w:numPr>
        <w:tabs>
          <w:tab w:val="left" w:pos="1701"/>
        </w:tabs>
        <w:ind w:left="0" w:firstLine="709"/>
      </w:pPr>
      <w:r w:rsidRPr="003A72FE">
        <w:t>В помещениях, в которых предоставляется муниципальная услуга, предусматривается оборудование доступных мест общественного пользования (туалет).</w:t>
      </w:r>
    </w:p>
    <w:p w:rsidR="003A72FE" w:rsidRPr="003A72FE" w:rsidRDefault="003A72FE" w:rsidP="00032A54">
      <w:pPr>
        <w:widowControl w:val="0"/>
        <w:numPr>
          <w:ilvl w:val="2"/>
          <w:numId w:val="30"/>
        </w:numPr>
        <w:tabs>
          <w:tab w:val="left" w:pos="1701"/>
        </w:tabs>
        <w:ind w:left="0" w:firstLine="709"/>
      </w:pPr>
      <w:r w:rsidRPr="003A72FE">
        <w:t>Места ожидания предоставления муниципальной услуги оборудуются стульями, кресельными секциями или скамейками (банкетками).</w:t>
      </w:r>
    </w:p>
    <w:p w:rsidR="003A72FE" w:rsidRPr="003A72FE" w:rsidRDefault="003A72FE" w:rsidP="00032A54">
      <w:pPr>
        <w:widowControl w:val="0"/>
        <w:numPr>
          <w:ilvl w:val="2"/>
          <w:numId w:val="30"/>
        </w:numPr>
        <w:tabs>
          <w:tab w:val="left" w:pos="1701"/>
        </w:tabs>
        <w:ind w:left="0" w:firstLine="709"/>
      </w:pPr>
      <w:r w:rsidRPr="003A72FE">
        <w:t>Прием заявителей при предоставлении муниципальной услуги осуществляется согласно графику (режиму) работы МКУ «Центр предоставления МСП» (МФЦ).</w:t>
      </w:r>
    </w:p>
    <w:p w:rsidR="003A72FE" w:rsidRPr="003A72FE" w:rsidRDefault="003A72FE" w:rsidP="00032A54">
      <w:pPr>
        <w:widowControl w:val="0"/>
        <w:numPr>
          <w:ilvl w:val="2"/>
          <w:numId w:val="30"/>
        </w:numPr>
        <w:tabs>
          <w:tab w:val="left" w:pos="1701"/>
        </w:tabs>
        <w:ind w:left="0" w:firstLine="709"/>
      </w:pPr>
      <w:r w:rsidRPr="003A72FE">
        <w:t>Рабочее место должностного лица МКУ «Центр предоставления МСП», ответственного за предоставление муниципальной услуги, должно быть оборудовано персональным компьютером с доступом к информационным ресурсам МКУ «Центр предоставления МСП».</w:t>
      </w:r>
    </w:p>
    <w:p w:rsidR="003A72FE" w:rsidRPr="003A72FE" w:rsidRDefault="003A72FE" w:rsidP="00032A54">
      <w:pPr>
        <w:widowControl w:val="0"/>
        <w:numPr>
          <w:ilvl w:val="2"/>
          <w:numId w:val="30"/>
        </w:numPr>
        <w:tabs>
          <w:tab w:val="left" w:pos="1701"/>
        </w:tabs>
        <w:ind w:left="0" w:firstLine="709"/>
      </w:pPr>
      <w:r w:rsidRPr="003A72FE">
        <w:t>Кабинеты приема получателей муниципальной услуги должны быть оснащены информационными табличками (вывесками) с указанием номера кабинета.</w:t>
      </w:r>
    </w:p>
    <w:p w:rsidR="003A72FE" w:rsidRPr="003A72FE" w:rsidRDefault="003A72FE" w:rsidP="00032A54">
      <w:pPr>
        <w:widowControl w:val="0"/>
        <w:numPr>
          <w:ilvl w:val="2"/>
          <w:numId w:val="30"/>
        </w:numPr>
        <w:tabs>
          <w:tab w:val="left" w:pos="1701"/>
        </w:tabs>
        <w:ind w:left="0" w:firstLine="709"/>
      </w:pPr>
      <w:r w:rsidRPr="003A72FE">
        <w:t>Должностные лица МКУ «Центр предоставления МСП»,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Показатели доступности и качества </w:t>
      </w:r>
      <w:r w:rsidRPr="003A72FE">
        <w:br/>
        <w:t>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tabs>
          <w:tab w:val="left" w:pos="1560"/>
        </w:tabs>
        <w:ind w:left="0" w:firstLine="709"/>
      </w:pPr>
      <w:r w:rsidRPr="003A72FE">
        <w:t>Показателями доступности и качества муниципальной услуги являются:</w:t>
      </w:r>
    </w:p>
    <w:p w:rsidR="003A72FE" w:rsidRPr="003A72FE" w:rsidRDefault="003A72FE" w:rsidP="00032A54">
      <w:pPr>
        <w:widowControl w:val="0"/>
        <w:numPr>
          <w:ilvl w:val="0"/>
          <w:numId w:val="2"/>
        </w:numPr>
        <w:tabs>
          <w:tab w:val="left" w:pos="1134"/>
        </w:tabs>
        <w:ind w:left="0" w:firstLine="709"/>
      </w:pPr>
      <w:r w:rsidRPr="003A72FE">
        <w:t>удовлетворенность заявителей качеством муниципальной услуги;</w:t>
      </w:r>
    </w:p>
    <w:p w:rsidR="003A72FE" w:rsidRPr="003A72FE" w:rsidRDefault="003A72FE" w:rsidP="00032A54">
      <w:pPr>
        <w:widowControl w:val="0"/>
        <w:numPr>
          <w:ilvl w:val="0"/>
          <w:numId w:val="2"/>
        </w:numPr>
        <w:tabs>
          <w:tab w:val="left" w:pos="1134"/>
        </w:tabs>
        <w:ind w:left="0" w:firstLine="709"/>
      </w:pPr>
      <w:r w:rsidRPr="003A72FE">
        <w:t>полнота, актуальность и достоверность информации о порядке предоставления муниципальной услуги, в том числе в электронной форме;</w:t>
      </w:r>
    </w:p>
    <w:p w:rsidR="003A72FE" w:rsidRPr="003A72FE" w:rsidRDefault="003A72FE" w:rsidP="00032A54">
      <w:pPr>
        <w:widowControl w:val="0"/>
        <w:numPr>
          <w:ilvl w:val="0"/>
          <w:numId w:val="2"/>
        </w:numPr>
        <w:tabs>
          <w:tab w:val="left" w:pos="1134"/>
        </w:tabs>
        <w:ind w:left="0" w:firstLine="709"/>
      </w:pPr>
      <w:r w:rsidRPr="003A72FE">
        <w:t>наглядность форм размещаемой информации о порядке предоставления муниципальной услуги;</w:t>
      </w:r>
    </w:p>
    <w:p w:rsidR="003A72FE" w:rsidRPr="003A72FE" w:rsidRDefault="003A72FE" w:rsidP="00032A54">
      <w:pPr>
        <w:widowControl w:val="0"/>
        <w:numPr>
          <w:ilvl w:val="0"/>
          <w:numId w:val="2"/>
        </w:numPr>
        <w:tabs>
          <w:tab w:val="left" w:pos="1134"/>
        </w:tabs>
        <w:ind w:left="0" w:firstLine="709"/>
      </w:pPr>
      <w:r w:rsidRPr="003A72FE">
        <w:t xml:space="preserve">соблюдение сроков предоставления муниципальной услуги и сроков выполнения административных процедур при предоставлении муниципальной </w:t>
      </w:r>
      <w:r w:rsidRPr="003A72FE">
        <w:lastRenderedPageBreak/>
        <w:t>услуги;</w:t>
      </w:r>
    </w:p>
    <w:p w:rsidR="003A72FE" w:rsidRPr="003A72FE" w:rsidRDefault="003A72FE" w:rsidP="00032A54">
      <w:pPr>
        <w:widowControl w:val="0"/>
        <w:numPr>
          <w:ilvl w:val="0"/>
          <w:numId w:val="2"/>
        </w:numPr>
        <w:tabs>
          <w:tab w:val="left" w:pos="1134"/>
        </w:tabs>
        <w:ind w:left="0" w:firstLine="709"/>
      </w:pPr>
      <w:r w:rsidRPr="003A72FE">
        <w:t>отсутствие обоснованных жалоб со стороны заявителей (представителей заявителей) по результатам предоставления муниципальной услуги;</w:t>
      </w:r>
    </w:p>
    <w:p w:rsidR="003A72FE" w:rsidRPr="003A72FE" w:rsidRDefault="003A72FE" w:rsidP="00032A54">
      <w:pPr>
        <w:widowControl w:val="0"/>
        <w:numPr>
          <w:ilvl w:val="0"/>
          <w:numId w:val="2"/>
        </w:numPr>
        <w:tabs>
          <w:tab w:val="left" w:pos="1134"/>
        </w:tabs>
        <w:ind w:left="0" w:firstLine="709"/>
      </w:pPr>
      <w:r w:rsidRPr="003A72FE">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rsidR="003A72FE" w:rsidRPr="003A72FE" w:rsidRDefault="003A72FE" w:rsidP="00032A54">
      <w:pPr>
        <w:widowControl w:val="0"/>
        <w:numPr>
          <w:ilvl w:val="0"/>
          <w:numId w:val="2"/>
        </w:numPr>
        <w:tabs>
          <w:tab w:val="left" w:pos="1134"/>
        </w:tabs>
        <w:ind w:left="0" w:firstLine="709"/>
      </w:pPr>
      <w:r w:rsidRPr="003A72FE">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rsidR="003A72FE" w:rsidRPr="003A72FE" w:rsidRDefault="003A72FE" w:rsidP="00032A54">
      <w:pPr>
        <w:widowControl w:val="0"/>
        <w:numPr>
          <w:ilvl w:val="0"/>
          <w:numId w:val="2"/>
        </w:numPr>
        <w:tabs>
          <w:tab w:val="left" w:pos="1134"/>
        </w:tabs>
        <w:ind w:left="0" w:firstLine="709"/>
      </w:pPr>
      <w:r w:rsidRPr="003A72FE">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3A72FE" w:rsidRPr="003A72FE" w:rsidRDefault="003A72FE" w:rsidP="00032A54">
      <w:pPr>
        <w:widowControl w:val="0"/>
        <w:numPr>
          <w:ilvl w:val="0"/>
          <w:numId w:val="2"/>
        </w:numPr>
        <w:tabs>
          <w:tab w:val="left" w:pos="1134"/>
        </w:tabs>
        <w:ind w:left="0" w:firstLine="709"/>
      </w:pPr>
      <w:r w:rsidRPr="003A72FE">
        <w:t>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rsidR="003A72FE" w:rsidRPr="003A72FE" w:rsidRDefault="003A72FE" w:rsidP="00032A54">
      <w:pPr>
        <w:widowControl w:val="0"/>
        <w:numPr>
          <w:ilvl w:val="0"/>
          <w:numId w:val="2"/>
        </w:numPr>
        <w:tabs>
          <w:tab w:val="left" w:pos="1134"/>
        </w:tabs>
        <w:ind w:left="0" w:firstLine="709"/>
      </w:pPr>
      <w:r w:rsidRPr="003A72FE">
        <w:t>удобство и доступность получения информации заявителями (представителями заявителей) о порядке предоставления муниципальной услуги;</w:t>
      </w:r>
    </w:p>
    <w:p w:rsidR="003A72FE" w:rsidRPr="003A72FE" w:rsidRDefault="003A72FE" w:rsidP="00032A54">
      <w:pPr>
        <w:widowControl w:val="0"/>
        <w:numPr>
          <w:ilvl w:val="0"/>
          <w:numId w:val="2"/>
        </w:numPr>
        <w:tabs>
          <w:tab w:val="left" w:pos="1134"/>
        </w:tabs>
        <w:ind w:left="0" w:firstLine="709"/>
      </w:pPr>
      <w:r w:rsidRPr="003A72FE">
        <w:t>однократное взаимодействие заявителя (представителя заявителя) с работниками МФЦ при предоставлении заявления и документов через МФЦ;</w:t>
      </w:r>
    </w:p>
    <w:p w:rsidR="003A72FE" w:rsidRPr="003A72FE" w:rsidRDefault="003A72FE" w:rsidP="00032A54">
      <w:pPr>
        <w:widowControl w:val="0"/>
        <w:numPr>
          <w:ilvl w:val="0"/>
          <w:numId w:val="2"/>
        </w:numPr>
        <w:tabs>
          <w:tab w:val="left" w:pos="1134"/>
        </w:tabs>
        <w:ind w:left="0" w:firstLine="709"/>
      </w:pPr>
      <w:r w:rsidRPr="003A72FE">
        <w:t>однократное взаимодействие заявителя (представителя заявителя) с должностными лицами МКУ «Центр предоставления МСП» в случае его обращения в МКУ «Центр предоставления МСП» с заявлением и документами;</w:t>
      </w:r>
    </w:p>
    <w:p w:rsidR="003A72FE" w:rsidRPr="003A72FE" w:rsidRDefault="003A72FE" w:rsidP="00032A54">
      <w:pPr>
        <w:widowControl w:val="0"/>
        <w:numPr>
          <w:ilvl w:val="0"/>
          <w:numId w:val="2"/>
        </w:numPr>
        <w:tabs>
          <w:tab w:val="left" w:pos="1134"/>
        </w:tabs>
        <w:ind w:left="0" w:firstLine="709"/>
      </w:pPr>
      <w:r w:rsidRPr="003A72FE">
        <w:t>однократное взаимодействие заявителя (представителя заявителя) с должностными лицами МКУ «Центр предоставления МСП»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rsidR="003A72FE" w:rsidRPr="003A72FE" w:rsidRDefault="003A72FE" w:rsidP="00032A54">
      <w:pPr>
        <w:widowControl w:val="0"/>
        <w:numPr>
          <w:ilvl w:val="0"/>
          <w:numId w:val="2"/>
        </w:numPr>
        <w:tabs>
          <w:tab w:val="left" w:pos="1134"/>
        </w:tabs>
        <w:ind w:left="0" w:firstLine="709"/>
      </w:pPr>
      <w:r w:rsidRPr="003A72FE">
        <w:t>продолжительность взаимодействия заявителя (представителя заявителя) с должностными лицами МКУ «Центр предоставления МСП» и работниками МФЦ – не более 15 минут.</w:t>
      </w:r>
    </w:p>
    <w:p w:rsidR="003A72FE" w:rsidRPr="003A72FE" w:rsidRDefault="003A72FE" w:rsidP="00032A54">
      <w:pPr>
        <w:widowControl w:val="0"/>
        <w:numPr>
          <w:ilvl w:val="2"/>
          <w:numId w:val="30"/>
        </w:numPr>
        <w:tabs>
          <w:tab w:val="left" w:pos="1560"/>
        </w:tabs>
        <w:ind w:left="0" w:firstLine="709"/>
      </w:pPr>
      <w:r w:rsidRPr="003A72FE">
        <w:t>При предоставлении муниципальной услуги в электронной форме заявителю (представителю заявителя) обеспечивается:</w:t>
      </w:r>
    </w:p>
    <w:p w:rsidR="003A72FE" w:rsidRPr="003A72FE" w:rsidRDefault="003A72FE" w:rsidP="00032A54">
      <w:pPr>
        <w:widowControl w:val="0"/>
        <w:numPr>
          <w:ilvl w:val="0"/>
          <w:numId w:val="3"/>
        </w:numPr>
        <w:tabs>
          <w:tab w:val="left" w:pos="1134"/>
        </w:tabs>
        <w:ind w:left="0" w:firstLine="709"/>
      </w:pPr>
      <w:r w:rsidRPr="003A72FE">
        <w:t>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rsidR="003A72FE" w:rsidRPr="003A72FE" w:rsidRDefault="003A72FE" w:rsidP="00032A54">
      <w:pPr>
        <w:widowControl w:val="0"/>
        <w:numPr>
          <w:ilvl w:val="0"/>
          <w:numId w:val="3"/>
        </w:numPr>
        <w:tabs>
          <w:tab w:val="left" w:pos="1134"/>
        </w:tabs>
        <w:ind w:left="0" w:firstLine="709"/>
      </w:pPr>
      <w:r w:rsidRPr="003A72FE">
        <w:t>запись на прием в МФЦ для подачи заявления о предоставлении муниципальной услуги;</w:t>
      </w:r>
    </w:p>
    <w:p w:rsidR="003A72FE" w:rsidRPr="003A72FE" w:rsidRDefault="003A72FE" w:rsidP="00032A54">
      <w:pPr>
        <w:widowControl w:val="0"/>
        <w:numPr>
          <w:ilvl w:val="0"/>
          <w:numId w:val="3"/>
        </w:numPr>
        <w:tabs>
          <w:tab w:val="left" w:pos="1134"/>
        </w:tabs>
        <w:ind w:left="0" w:firstLine="709"/>
      </w:pPr>
      <w:r w:rsidRPr="003A72FE">
        <w:t>формирование запроса на предоставление услуги;</w:t>
      </w:r>
    </w:p>
    <w:p w:rsidR="003A72FE" w:rsidRPr="003A72FE" w:rsidRDefault="003A72FE" w:rsidP="00032A54">
      <w:pPr>
        <w:widowControl w:val="0"/>
        <w:numPr>
          <w:ilvl w:val="0"/>
          <w:numId w:val="3"/>
        </w:numPr>
        <w:tabs>
          <w:tab w:val="left" w:pos="1134"/>
        </w:tabs>
        <w:ind w:left="0" w:firstLine="709"/>
      </w:pPr>
      <w:r w:rsidRPr="003A72FE">
        <w:t>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3A72FE" w:rsidRPr="003A72FE" w:rsidRDefault="003A72FE" w:rsidP="00032A54">
      <w:pPr>
        <w:widowControl w:val="0"/>
        <w:numPr>
          <w:ilvl w:val="0"/>
          <w:numId w:val="3"/>
        </w:numPr>
        <w:tabs>
          <w:tab w:val="left" w:pos="1134"/>
        </w:tabs>
        <w:ind w:left="0" w:firstLine="709"/>
      </w:pPr>
      <w:r w:rsidRPr="003A72FE">
        <w:lastRenderedPageBreak/>
        <w:t>прием и регистрация запроса и документов, необходимых для предоставления услуги;</w:t>
      </w:r>
    </w:p>
    <w:p w:rsidR="003A72FE" w:rsidRPr="003A72FE" w:rsidRDefault="003A72FE" w:rsidP="00032A54">
      <w:pPr>
        <w:widowControl w:val="0"/>
        <w:numPr>
          <w:ilvl w:val="0"/>
          <w:numId w:val="3"/>
        </w:numPr>
        <w:tabs>
          <w:tab w:val="left" w:pos="1134"/>
        </w:tabs>
        <w:ind w:left="0" w:firstLine="709"/>
      </w:pPr>
      <w:r w:rsidRPr="003A72FE">
        <w:t>возможность получения сведений о ходе и результате предоставления муниципальной услуги;</w:t>
      </w:r>
    </w:p>
    <w:p w:rsidR="003A72FE" w:rsidRPr="003A72FE" w:rsidRDefault="003A72FE" w:rsidP="00032A54">
      <w:pPr>
        <w:widowControl w:val="0"/>
        <w:numPr>
          <w:ilvl w:val="0"/>
          <w:numId w:val="3"/>
        </w:numPr>
        <w:tabs>
          <w:tab w:val="left" w:pos="1134"/>
        </w:tabs>
        <w:ind w:left="0" w:firstLine="709"/>
      </w:pPr>
      <w:r w:rsidRPr="003A72FE">
        <w:t>получение результата предоставления услуги;</w:t>
      </w:r>
    </w:p>
    <w:p w:rsidR="003A72FE" w:rsidRPr="003A72FE" w:rsidRDefault="003A72FE" w:rsidP="00032A54">
      <w:pPr>
        <w:widowControl w:val="0"/>
        <w:numPr>
          <w:ilvl w:val="0"/>
          <w:numId w:val="3"/>
        </w:numPr>
        <w:tabs>
          <w:tab w:val="left" w:pos="1134"/>
        </w:tabs>
        <w:ind w:left="0" w:firstLine="709"/>
      </w:pPr>
      <w:r w:rsidRPr="003A72FE">
        <w:t>возможность оценить качество предоставления муниципальной услуги;</w:t>
      </w:r>
    </w:p>
    <w:p w:rsidR="003A72FE" w:rsidRPr="003A72FE" w:rsidRDefault="003A72FE" w:rsidP="00032A54">
      <w:pPr>
        <w:widowControl w:val="0"/>
        <w:numPr>
          <w:ilvl w:val="0"/>
          <w:numId w:val="3"/>
        </w:numPr>
        <w:tabs>
          <w:tab w:val="left" w:pos="1134"/>
        </w:tabs>
        <w:ind w:left="0" w:firstLine="709"/>
      </w:pPr>
      <w:r w:rsidRPr="003A72FE">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A72FE" w:rsidRPr="003A72FE" w:rsidRDefault="003A72FE" w:rsidP="00032A54">
      <w:pPr>
        <w:widowControl w:val="0"/>
        <w:numPr>
          <w:ilvl w:val="2"/>
          <w:numId w:val="30"/>
        </w:numPr>
        <w:tabs>
          <w:tab w:val="left" w:pos="1560"/>
        </w:tabs>
        <w:ind w:left="0" w:firstLine="709"/>
      </w:pPr>
      <w:r w:rsidRPr="003A72FE">
        <w:t>В процессе предоставления муниципальной услуги заявитель (представитель заявителя) вправе обращаться в МКУ «Центр предоставления МСП» по мере необходимости, в том числе за получением информации о ходе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Иные требования к предоставлению муниципальной услуги, </w:t>
      </w:r>
      <w:r w:rsidRPr="003A72FE">
        <w:br/>
        <w:t>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3A72FE" w:rsidRPr="003A72FE" w:rsidRDefault="003A72FE" w:rsidP="00032A54">
      <w:pPr>
        <w:widowControl w:val="0"/>
      </w:pPr>
    </w:p>
    <w:p w:rsidR="003A72FE" w:rsidRPr="003A72FE" w:rsidRDefault="003A72FE" w:rsidP="00032A54">
      <w:pPr>
        <w:widowControl w:val="0"/>
        <w:numPr>
          <w:ilvl w:val="2"/>
          <w:numId w:val="30"/>
        </w:numPr>
        <w:tabs>
          <w:tab w:val="left" w:pos="1560"/>
        </w:tabs>
        <w:ind w:left="0" w:firstLine="709"/>
      </w:pPr>
      <w:r w:rsidRPr="003A72FE">
        <w:t>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rsidR="003A72FE" w:rsidRPr="003A72FE" w:rsidRDefault="003A72FE" w:rsidP="00032A54">
      <w:pPr>
        <w:widowControl w:val="0"/>
        <w:numPr>
          <w:ilvl w:val="0"/>
          <w:numId w:val="4"/>
        </w:numPr>
        <w:tabs>
          <w:tab w:val="left" w:pos="1134"/>
        </w:tabs>
        <w:ind w:left="0" w:firstLine="709"/>
      </w:pPr>
      <w:r w:rsidRPr="003A72FE">
        <w:t>через МКУ «Центр предоставления МСП»;</w:t>
      </w:r>
    </w:p>
    <w:p w:rsidR="003A72FE" w:rsidRPr="003A72FE" w:rsidRDefault="003A72FE" w:rsidP="00032A54">
      <w:pPr>
        <w:widowControl w:val="0"/>
        <w:numPr>
          <w:ilvl w:val="0"/>
          <w:numId w:val="4"/>
        </w:numPr>
        <w:tabs>
          <w:tab w:val="left" w:pos="1134"/>
        </w:tabs>
        <w:ind w:left="0" w:firstLine="709"/>
      </w:pPr>
      <w:r w:rsidRPr="003A72FE">
        <w:t>через МФЦ;</w:t>
      </w:r>
    </w:p>
    <w:p w:rsidR="003A72FE" w:rsidRPr="003A72FE" w:rsidRDefault="003A72FE" w:rsidP="00032A54">
      <w:pPr>
        <w:widowControl w:val="0"/>
        <w:numPr>
          <w:ilvl w:val="0"/>
          <w:numId w:val="4"/>
        </w:numPr>
        <w:tabs>
          <w:tab w:val="left" w:pos="1134"/>
        </w:tabs>
        <w:ind w:left="0" w:firstLine="709"/>
      </w:pPr>
      <w:r w:rsidRPr="003A72FE">
        <w:t>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rsidR="003A72FE" w:rsidRPr="003A72FE" w:rsidRDefault="003A72FE" w:rsidP="00032A54">
      <w:pPr>
        <w:widowControl w:val="0"/>
        <w:numPr>
          <w:ilvl w:val="2"/>
          <w:numId w:val="30"/>
        </w:numPr>
        <w:tabs>
          <w:tab w:val="left" w:pos="1560"/>
        </w:tabs>
        <w:ind w:left="0" w:firstLine="709"/>
      </w:pPr>
      <w:r w:rsidRPr="003A72FE">
        <w:t>МФЦ при обращении заявителя (представителя заявителя) за предоставлением муниципальной услуги осуществляют:</w:t>
      </w:r>
    </w:p>
    <w:p w:rsidR="003A72FE" w:rsidRPr="003A72FE" w:rsidRDefault="003A72FE" w:rsidP="00032A54">
      <w:pPr>
        <w:widowControl w:val="0"/>
        <w:numPr>
          <w:ilvl w:val="0"/>
          <w:numId w:val="24"/>
        </w:numPr>
        <w:tabs>
          <w:tab w:val="left" w:pos="1134"/>
        </w:tabs>
        <w:ind w:left="0" w:firstLine="709"/>
      </w:pPr>
      <w:r w:rsidRPr="003A72FE">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A72FE" w:rsidRPr="003A72FE" w:rsidRDefault="003A72FE" w:rsidP="00032A54">
      <w:pPr>
        <w:widowControl w:val="0"/>
        <w:numPr>
          <w:ilvl w:val="0"/>
          <w:numId w:val="24"/>
        </w:numPr>
        <w:tabs>
          <w:tab w:val="left" w:pos="1134"/>
        </w:tabs>
        <w:ind w:left="0" w:firstLine="709"/>
      </w:pPr>
      <w:r w:rsidRPr="003A72FE">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МКУ «Центр предоставления МСП».</w:t>
      </w:r>
    </w:p>
    <w:p w:rsidR="003A72FE" w:rsidRPr="003A72FE" w:rsidRDefault="003A72FE" w:rsidP="00032A54">
      <w:pPr>
        <w:widowControl w:val="0"/>
        <w:ind w:firstLine="0"/>
        <w:jc w:val="center"/>
      </w:pPr>
    </w:p>
    <w:p w:rsidR="003A72FE" w:rsidRPr="003A72FE" w:rsidRDefault="003A72FE" w:rsidP="00032A54">
      <w:pPr>
        <w:widowControl w:val="0"/>
        <w:numPr>
          <w:ilvl w:val="0"/>
          <w:numId w:val="30"/>
        </w:numPr>
        <w:ind w:left="0" w:firstLine="0"/>
        <w:jc w:val="center"/>
      </w:pPr>
      <w:r w:rsidRPr="003A72FE">
        <w:t>Состав, последовательность и сроки выполнения</w:t>
      </w:r>
      <w:r w:rsidRPr="003A72FE">
        <w:br/>
        <w:t>административных процедур</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 xml:space="preserve">Исчерпывающий перечень </w:t>
      </w:r>
      <w:r w:rsidRPr="003A72FE">
        <w:br/>
      </w:r>
      <w:r w:rsidRPr="003A72FE">
        <w:lastRenderedPageBreak/>
        <w:t>административных процедур (действий)</w:t>
      </w:r>
    </w:p>
    <w:p w:rsidR="003A72FE" w:rsidRPr="003A72FE" w:rsidRDefault="003A72FE" w:rsidP="00032A54">
      <w:pPr>
        <w:widowControl w:val="0"/>
        <w:ind w:firstLine="0"/>
        <w:jc w:val="center"/>
      </w:pPr>
    </w:p>
    <w:p w:rsidR="003A72FE" w:rsidRPr="003A72FE" w:rsidRDefault="003A72FE" w:rsidP="00032A54">
      <w:pPr>
        <w:widowControl w:val="0"/>
        <w:numPr>
          <w:ilvl w:val="2"/>
          <w:numId w:val="30"/>
        </w:numPr>
        <w:ind w:left="0" w:firstLine="709"/>
      </w:pPr>
      <w:r w:rsidRPr="003A72FE">
        <w:t>Предоставление муниципальной услуги включает в себя следующие административные процедуры (действия):</w:t>
      </w:r>
    </w:p>
    <w:p w:rsidR="003A72FE" w:rsidRPr="003A72FE" w:rsidRDefault="003A72FE" w:rsidP="00032A54">
      <w:pPr>
        <w:widowControl w:val="0"/>
        <w:numPr>
          <w:ilvl w:val="0"/>
          <w:numId w:val="13"/>
        </w:numPr>
        <w:tabs>
          <w:tab w:val="left" w:pos="1134"/>
        </w:tabs>
        <w:ind w:left="0" w:firstLine="709"/>
      </w:pPr>
      <w:r w:rsidRPr="003A72FE">
        <w:t>прием и регистрация заявления о предоставлении муниципальной услуги и прилагаемых к нему документов;</w:t>
      </w:r>
    </w:p>
    <w:p w:rsidR="003A72FE" w:rsidRPr="003A72FE" w:rsidRDefault="003A72FE" w:rsidP="00032A54">
      <w:pPr>
        <w:widowControl w:val="0"/>
        <w:numPr>
          <w:ilvl w:val="0"/>
          <w:numId w:val="13"/>
        </w:numPr>
        <w:tabs>
          <w:tab w:val="left" w:pos="1134"/>
        </w:tabs>
        <w:ind w:left="0" w:firstLine="709"/>
      </w:pPr>
      <w:r w:rsidRPr="003A72FE">
        <w:t>запрос документов (сведений), указанных в пункте 2.6.10 Административного регламента, в рамках межведомственного взаимодействия;</w:t>
      </w:r>
    </w:p>
    <w:p w:rsidR="003A72FE" w:rsidRPr="003A72FE" w:rsidRDefault="003A72FE" w:rsidP="00032A54">
      <w:pPr>
        <w:widowControl w:val="0"/>
        <w:numPr>
          <w:ilvl w:val="0"/>
          <w:numId w:val="13"/>
        </w:numPr>
        <w:tabs>
          <w:tab w:val="left" w:pos="1134"/>
        </w:tabs>
        <w:ind w:left="0" w:firstLine="709"/>
      </w:pPr>
      <w:r w:rsidRPr="003A72FE">
        <w:t>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numPr>
          <w:ilvl w:val="0"/>
          <w:numId w:val="13"/>
        </w:numPr>
        <w:tabs>
          <w:tab w:val="left" w:pos="1134"/>
        </w:tabs>
        <w:ind w:left="0" w:firstLine="709"/>
      </w:pPr>
      <w:r w:rsidRPr="003A72FE">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rsidR="00A46D3B" w:rsidRPr="00A46D3B" w:rsidRDefault="003A72FE" w:rsidP="00032A54">
      <w:pPr>
        <w:widowControl w:val="0"/>
        <w:numPr>
          <w:ilvl w:val="0"/>
          <w:numId w:val="13"/>
        </w:numPr>
        <w:tabs>
          <w:tab w:val="left" w:pos="1134"/>
        </w:tabs>
        <w:ind w:left="0" w:firstLine="709"/>
      </w:pPr>
      <w:r w:rsidRPr="003A72FE">
        <w:t xml:space="preserve">организация </w:t>
      </w:r>
      <w:r w:rsidR="00E54712">
        <w:rPr>
          <w:bCs/>
        </w:rPr>
        <w:t xml:space="preserve">выдачи </w:t>
      </w:r>
      <w:r w:rsidR="00BB2EA1">
        <w:rPr>
          <w:bCs/>
        </w:rPr>
        <w:t>транспортной карты.</w:t>
      </w:r>
    </w:p>
    <w:p w:rsidR="003A72FE" w:rsidRPr="003A72FE" w:rsidRDefault="003A72FE" w:rsidP="00032A54">
      <w:pPr>
        <w:widowControl w:val="0"/>
        <w:numPr>
          <w:ilvl w:val="2"/>
          <w:numId w:val="30"/>
        </w:numPr>
        <w:ind w:left="0" w:firstLine="709"/>
      </w:pPr>
      <w:r w:rsidRPr="003A72FE">
        <w:t>Предоставление муниципальной услуги в электронной форме включает в себя следующие административные процедуры (действия):</w:t>
      </w:r>
    </w:p>
    <w:p w:rsidR="003A72FE" w:rsidRPr="003A72FE" w:rsidRDefault="003A72FE" w:rsidP="00032A54">
      <w:pPr>
        <w:widowControl w:val="0"/>
        <w:numPr>
          <w:ilvl w:val="0"/>
          <w:numId w:val="25"/>
        </w:numPr>
        <w:tabs>
          <w:tab w:val="left" w:pos="1134"/>
        </w:tabs>
        <w:ind w:left="0" w:firstLine="709"/>
      </w:pPr>
      <w:r w:rsidRPr="003A72FE">
        <w:t>получение информации о порядке и сроках предоставления муниципальной услуги;</w:t>
      </w:r>
    </w:p>
    <w:p w:rsidR="003A72FE" w:rsidRPr="003A72FE" w:rsidRDefault="003A72FE" w:rsidP="00032A54">
      <w:pPr>
        <w:widowControl w:val="0"/>
        <w:numPr>
          <w:ilvl w:val="0"/>
          <w:numId w:val="25"/>
        </w:numPr>
        <w:tabs>
          <w:tab w:val="left" w:pos="1134"/>
        </w:tabs>
        <w:ind w:left="0" w:firstLine="709"/>
      </w:pPr>
      <w:r w:rsidRPr="003A72FE">
        <w:t>формирование запроса о предоставлении муниципальной услуги;</w:t>
      </w:r>
    </w:p>
    <w:p w:rsidR="003A72FE" w:rsidRPr="003A72FE" w:rsidRDefault="003A72FE" w:rsidP="00032A54">
      <w:pPr>
        <w:widowControl w:val="0"/>
        <w:numPr>
          <w:ilvl w:val="0"/>
          <w:numId w:val="25"/>
        </w:numPr>
        <w:tabs>
          <w:tab w:val="left" w:pos="1134"/>
        </w:tabs>
        <w:ind w:left="0" w:firstLine="709"/>
      </w:pPr>
      <w:r w:rsidRPr="003A72FE">
        <w:t>прием и регистрация МКУ «Центр предоставления МСП» запроса и иных документов, необходимых для предоставления муниципальной услуги;</w:t>
      </w:r>
    </w:p>
    <w:p w:rsidR="003A72FE" w:rsidRPr="003A72FE" w:rsidRDefault="003A72FE" w:rsidP="00032A54">
      <w:pPr>
        <w:widowControl w:val="0"/>
        <w:numPr>
          <w:ilvl w:val="0"/>
          <w:numId w:val="25"/>
        </w:numPr>
        <w:tabs>
          <w:tab w:val="left" w:pos="1134"/>
        </w:tabs>
        <w:ind w:left="0" w:firstLine="709"/>
      </w:pPr>
      <w:r w:rsidRPr="003A72FE">
        <w:t>получение сведений о ходе выполнения запроса;</w:t>
      </w:r>
    </w:p>
    <w:p w:rsidR="003A72FE" w:rsidRPr="003A72FE" w:rsidRDefault="003A72FE" w:rsidP="00032A54">
      <w:pPr>
        <w:widowControl w:val="0"/>
        <w:numPr>
          <w:ilvl w:val="0"/>
          <w:numId w:val="25"/>
        </w:numPr>
        <w:tabs>
          <w:tab w:val="left" w:pos="1134"/>
        </w:tabs>
        <w:ind w:left="0" w:firstLine="709"/>
      </w:pPr>
      <w:r w:rsidRPr="003A72FE">
        <w:t>получение результата предоставления муниципальной услуги;</w:t>
      </w:r>
    </w:p>
    <w:p w:rsidR="003A72FE" w:rsidRPr="003A72FE" w:rsidRDefault="003A72FE" w:rsidP="00032A54">
      <w:pPr>
        <w:widowControl w:val="0"/>
        <w:numPr>
          <w:ilvl w:val="0"/>
          <w:numId w:val="25"/>
        </w:numPr>
        <w:tabs>
          <w:tab w:val="left" w:pos="1134"/>
        </w:tabs>
        <w:ind w:left="0" w:firstLine="709"/>
      </w:pPr>
      <w:r w:rsidRPr="003A72FE">
        <w:t>осуществление оценки качества предоставления услуги;</w:t>
      </w:r>
    </w:p>
    <w:p w:rsidR="003A72FE" w:rsidRPr="003A72FE" w:rsidRDefault="003A72FE" w:rsidP="00032A54">
      <w:pPr>
        <w:widowControl w:val="0"/>
        <w:numPr>
          <w:ilvl w:val="0"/>
          <w:numId w:val="25"/>
        </w:numPr>
        <w:tabs>
          <w:tab w:val="left" w:pos="1134"/>
        </w:tabs>
        <w:ind w:left="0" w:firstLine="709"/>
      </w:pPr>
      <w:r w:rsidRPr="003A72FE">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A72FE" w:rsidRPr="003A72FE" w:rsidRDefault="003A72FE" w:rsidP="00032A54">
      <w:pPr>
        <w:widowControl w:val="0"/>
        <w:tabs>
          <w:tab w:val="left" w:pos="1134"/>
        </w:tabs>
      </w:pPr>
    </w:p>
    <w:p w:rsidR="003A72FE" w:rsidRPr="003A72FE" w:rsidRDefault="003A72FE" w:rsidP="00032A54">
      <w:pPr>
        <w:widowControl w:val="0"/>
        <w:numPr>
          <w:ilvl w:val="1"/>
          <w:numId w:val="30"/>
        </w:numPr>
        <w:ind w:left="0" w:firstLine="0"/>
        <w:jc w:val="center"/>
      </w:pPr>
      <w:r w:rsidRPr="003A72FE">
        <w:t>Последовательность выполнения</w:t>
      </w:r>
      <w:r w:rsidRPr="003A72FE">
        <w:br/>
        <w:t>административных процедур (действий)</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Прием и регистрация заявления о предоставлении муниципальной услуги и прилагаемых к нему документов.</w:t>
      </w:r>
    </w:p>
    <w:p w:rsidR="003A72FE" w:rsidRPr="003A72FE" w:rsidRDefault="003A72FE" w:rsidP="00032A54">
      <w:pPr>
        <w:widowControl w:val="0"/>
      </w:pPr>
      <w:r w:rsidRPr="003A72FE">
        <w:t>Основанием для начала административной процедуры является обращение заявителя (представителя заявителя) в МКУ «Центр предоставления МСП» с заявлением и документами, необходимыми для предоставления услуги, или получение заявления и документов МКУ «Центр предоставления МСП» из МФЦ.</w:t>
      </w:r>
    </w:p>
    <w:p w:rsidR="003A72FE" w:rsidRPr="003A72FE" w:rsidRDefault="003A72FE" w:rsidP="00032A54">
      <w:pPr>
        <w:widowControl w:val="0"/>
      </w:pPr>
      <w:r w:rsidRPr="003A72FE">
        <w:t xml:space="preserve">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МКУ «Центр предоставления МСП», с использованием информационных технологий, предусмотренных частью 18 статьи 14.1 Федерального закона от 27 июля 2006 года № 149-ФЗ «Об информации, </w:t>
      </w:r>
      <w:r w:rsidRPr="003A72FE">
        <w:lastRenderedPageBreak/>
        <w:t>информационных технологиях и о защите информации».</w:t>
      </w:r>
    </w:p>
    <w:p w:rsidR="003A72FE" w:rsidRPr="003A72FE" w:rsidRDefault="003A72FE" w:rsidP="00032A54">
      <w:pPr>
        <w:widowControl w:val="0"/>
      </w:pPr>
      <w:r w:rsidRPr="003A72FE">
        <w:t>Указанные заявление и документы могут быть направлены в МКУ «Центр предоставления МСП»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3A72FE" w:rsidRPr="003A72FE" w:rsidRDefault="003A72FE" w:rsidP="00032A54">
      <w:pPr>
        <w:widowControl w:val="0"/>
      </w:pPr>
      <w:r w:rsidRPr="003A72FE">
        <w:t>Направление заявления и документов по почте осуществляется способом, позволяющим подтвердить факт и дату отправления.</w:t>
      </w:r>
    </w:p>
    <w:p w:rsidR="003A72FE" w:rsidRPr="003A72FE" w:rsidRDefault="003A72FE" w:rsidP="00032A54">
      <w:pPr>
        <w:widowControl w:val="0"/>
      </w:pPr>
      <w:r w:rsidRPr="003A72FE">
        <w:t>Должностное лицо МКУ «Центр предоставления МСП»:</w:t>
      </w:r>
    </w:p>
    <w:p w:rsidR="003A72FE" w:rsidRPr="003A72FE" w:rsidRDefault="003A72FE" w:rsidP="00032A54">
      <w:pPr>
        <w:widowControl w:val="0"/>
        <w:numPr>
          <w:ilvl w:val="0"/>
          <w:numId w:val="26"/>
        </w:numPr>
        <w:tabs>
          <w:tab w:val="left" w:pos="1134"/>
        </w:tabs>
        <w:ind w:left="0" w:firstLine="709"/>
      </w:pPr>
      <w:r w:rsidRPr="003A72FE">
        <w:t>проверяет наличие документов, необходимых для предоставления муниципальной услуги;</w:t>
      </w:r>
    </w:p>
    <w:p w:rsidR="003A72FE" w:rsidRPr="003A72FE" w:rsidRDefault="003A72FE" w:rsidP="00032A54">
      <w:pPr>
        <w:widowControl w:val="0"/>
        <w:numPr>
          <w:ilvl w:val="0"/>
          <w:numId w:val="26"/>
        </w:numPr>
        <w:tabs>
          <w:tab w:val="left" w:pos="1134"/>
        </w:tabs>
        <w:ind w:left="0" w:firstLine="709"/>
      </w:pPr>
      <w:r w:rsidRPr="003A72FE">
        <w:t>производит регистрацию заявления и документов в день их поступления в МКУ «Центр предоставления МСП»;</w:t>
      </w:r>
    </w:p>
    <w:p w:rsidR="003A72FE" w:rsidRPr="003A72FE" w:rsidRDefault="003A72FE" w:rsidP="00032A54">
      <w:pPr>
        <w:widowControl w:val="0"/>
        <w:numPr>
          <w:ilvl w:val="0"/>
          <w:numId w:val="26"/>
        </w:numPr>
        <w:tabs>
          <w:tab w:val="left" w:pos="1134"/>
        </w:tabs>
        <w:ind w:left="0" w:firstLine="709"/>
      </w:pPr>
      <w:r w:rsidRPr="003A72FE">
        <w:t>сопоставляет указанные в заявлении сведения и данные в представленных документах;</w:t>
      </w:r>
    </w:p>
    <w:p w:rsidR="003A72FE" w:rsidRPr="003A72FE" w:rsidRDefault="003A72FE" w:rsidP="00032A54">
      <w:pPr>
        <w:widowControl w:val="0"/>
        <w:numPr>
          <w:ilvl w:val="0"/>
          <w:numId w:val="26"/>
        </w:numPr>
        <w:tabs>
          <w:tab w:val="left" w:pos="1134"/>
        </w:tabs>
        <w:ind w:left="0" w:firstLine="709"/>
      </w:pPr>
      <w:r w:rsidRPr="003A72FE">
        <w:t>в случае представления не заверенной в установленном порядке копии документа, должностное лицо МКУ «Центр предоставления МСП»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rsidR="003A72FE" w:rsidRPr="003A72FE" w:rsidRDefault="003A72FE" w:rsidP="00032A54">
      <w:pPr>
        <w:widowControl w:val="0"/>
        <w:numPr>
          <w:ilvl w:val="0"/>
          <w:numId w:val="26"/>
        </w:numPr>
        <w:tabs>
          <w:tab w:val="left" w:pos="1134"/>
        </w:tabs>
        <w:ind w:left="0" w:firstLine="709"/>
      </w:pPr>
      <w:r w:rsidRPr="003A72FE">
        <w:t>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rsidR="003A72FE" w:rsidRPr="003A72FE" w:rsidRDefault="003A72FE" w:rsidP="00032A54">
      <w:pPr>
        <w:widowControl w:val="0"/>
      </w:pPr>
      <w:r w:rsidRPr="003A72FE">
        <w:t>Максимальный срок выполнения административных процедур, предусмотренных пунктом 3.2.1 Административного регламента, составляет 1 рабочий день.</w:t>
      </w:r>
    </w:p>
    <w:p w:rsidR="003A72FE" w:rsidRPr="003A72FE" w:rsidRDefault="003A72FE" w:rsidP="00032A54">
      <w:pPr>
        <w:widowControl w:val="0"/>
      </w:pPr>
      <w:r w:rsidRPr="003A72FE">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A72FE" w:rsidRPr="003A72FE" w:rsidRDefault="003A72FE" w:rsidP="00032A54">
      <w:pPr>
        <w:widowControl w:val="0"/>
      </w:pPr>
      <w:r w:rsidRPr="003A72FE">
        <w:t>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rsidR="003A72FE" w:rsidRPr="003A72FE" w:rsidRDefault="003A72FE" w:rsidP="00032A54">
      <w:pPr>
        <w:widowControl w:val="0"/>
      </w:pPr>
      <w:r w:rsidRPr="003A72FE">
        <w:t>Способом фиксации результата административной процедуры является выдача расписки-уведомления о приеме (регистрации) документов.</w:t>
      </w:r>
    </w:p>
    <w:p w:rsidR="003A72FE" w:rsidRPr="003A72FE" w:rsidRDefault="003A72FE" w:rsidP="00032A54">
      <w:pPr>
        <w:widowControl w:val="0"/>
        <w:numPr>
          <w:ilvl w:val="2"/>
          <w:numId w:val="30"/>
        </w:numPr>
        <w:ind w:left="0" w:firstLine="709"/>
      </w:pPr>
      <w:r w:rsidRPr="003A72FE">
        <w:t>Запрос документов (сведений), указанных в пункте 2.6.10 Административного регламента, в рамках межведомственного взаимодействия.</w:t>
      </w:r>
    </w:p>
    <w:p w:rsidR="003A72FE" w:rsidRPr="003A72FE" w:rsidRDefault="003A72FE" w:rsidP="00032A54">
      <w:pPr>
        <w:widowControl w:val="0"/>
      </w:pPr>
      <w:r w:rsidRPr="003A72FE">
        <w:t>Должностное лицо МКУ «Центр предоставления МСП» запрашивает в течение 5 рабочих дней с даты приема (регистрации) заявления документы (сведения), указанные в пункте 2.6.10 Административного регламента, в рамках межведомственного взаимодействия.</w:t>
      </w:r>
    </w:p>
    <w:p w:rsidR="003A72FE" w:rsidRPr="003A72FE" w:rsidRDefault="003A72FE" w:rsidP="00032A54">
      <w:pPr>
        <w:widowControl w:val="0"/>
      </w:pPr>
      <w:r w:rsidRPr="003A72FE">
        <w:t>После получения документов, запрашиваемых в рамках межведомственного взаимодействия, осуществляется проверка полученных документов в течение 1 рабочего дня.</w:t>
      </w:r>
    </w:p>
    <w:p w:rsidR="003A72FE" w:rsidRPr="003A72FE" w:rsidRDefault="003A72FE" w:rsidP="00032A54">
      <w:pPr>
        <w:widowControl w:val="0"/>
      </w:pPr>
      <w:r w:rsidRPr="003A72FE">
        <w:t xml:space="preserve">Критерием принятия решения по данной административной процедуре является отсутствие документов (сведений), указанных в пункте 2.6.10 </w:t>
      </w:r>
      <w:r w:rsidRPr="003A72FE">
        <w:lastRenderedPageBreak/>
        <w:t>Административного регламента.</w:t>
      </w:r>
    </w:p>
    <w:p w:rsidR="003A72FE" w:rsidRPr="003A72FE" w:rsidRDefault="003A72FE" w:rsidP="00032A54">
      <w:pPr>
        <w:widowControl w:val="0"/>
      </w:pPr>
      <w:r w:rsidRPr="003A72FE">
        <w:t>Результатом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rsidR="003A72FE" w:rsidRPr="003A72FE" w:rsidRDefault="003A72FE" w:rsidP="00032A54">
      <w:pPr>
        <w:widowControl w:val="0"/>
      </w:pPr>
      <w:r w:rsidRPr="003A72FE">
        <w:t>Способом фиксации результата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rsidR="003A72FE" w:rsidRPr="003A72FE" w:rsidRDefault="003A72FE" w:rsidP="00032A54">
      <w:pPr>
        <w:widowControl w:val="0"/>
        <w:numPr>
          <w:ilvl w:val="2"/>
          <w:numId w:val="30"/>
        </w:numPr>
        <w:ind w:left="0" w:firstLine="709"/>
      </w:pPr>
      <w:r w:rsidRPr="003A72FE">
        <w:t>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pPr>
      <w:r w:rsidRPr="003A72FE">
        <w:t>После выполнения административных процедур, указанных в пунктах 3.2.1 и 3.2.2 Административного регламента, должностное лицо МКУ «Центр предоставления МСП»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rsidR="003A72FE" w:rsidRPr="003A72FE" w:rsidRDefault="003A72FE" w:rsidP="00032A54">
      <w:pPr>
        <w:widowControl w:val="0"/>
      </w:pPr>
      <w:r w:rsidRPr="003A72FE">
        <w:t>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pPr>
      <w:r w:rsidRPr="003A72FE">
        <w:t>Результатом административной процедуры является осуществление должностным лицом МКУ «Центр предоставления МСП» проверки документов, необходимых для предоставления муниципальной услуги на предмет соответствия действующему законодательству.</w:t>
      </w:r>
    </w:p>
    <w:p w:rsidR="003A72FE" w:rsidRPr="003A72FE" w:rsidRDefault="003A72FE" w:rsidP="00032A54">
      <w:pPr>
        <w:widowControl w:val="0"/>
      </w:pPr>
      <w:r w:rsidRPr="003A72FE">
        <w:t>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rsidR="003A72FE" w:rsidRPr="003A72FE" w:rsidRDefault="003A72FE" w:rsidP="00032A54">
      <w:pPr>
        <w:widowControl w:val="0"/>
        <w:numPr>
          <w:ilvl w:val="2"/>
          <w:numId w:val="30"/>
        </w:numPr>
        <w:ind w:left="0" w:firstLine="709"/>
      </w:pPr>
      <w:r w:rsidRPr="003A72FE">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rsidR="003A72FE" w:rsidRPr="003A72FE" w:rsidRDefault="003A72FE" w:rsidP="00032A54">
      <w:pPr>
        <w:widowControl w:val="0"/>
      </w:pPr>
      <w:r w:rsidRPr="003A72FE">
        <w:t>Основанием для начала административной процедуры является результат проведения административных действий, указанных в пунктах 3.2.1 – 3.2.3 Административного регламента.</w:t>
      </w:r>
    </w:p>
    <w:p w:rsidR="003A72FE" w:rsidRPr="003A72FE" w:rsidRDefault="003A72FE" w:rsidP="00032A54">
      <w:pPr>
        <w:widowControl w:val="0"/>
      </w:pPr>
      <w:r w:rsidRPr="003A72FE">
        <w:t>Должностное лицо МКУ «Центр предоставления МСП»:</w:t>
      </w:r>
    </w:p>
    <w:p w:rsidR="003A72FE" w:rsidRPr="003A72FE" w:rsidRDefault="003A72FE" w:rsidP="00032A54">
      <w:pPr>
        <w:widowControl w:val="0"/>
        <w:numPr>
          <w:ilvl w:val="0"/>
          <w:numId w:val="35"/>
        </w:numPr>
        <w:tabs>
          <w:tab w:val="left" w:pos="1134"/>
        </w:tabs>
        <w:ind w:left="0" w:firstLine="709"/>
      </w:pPr>
      <w:r w:rsidRPr="003A72FE">
        <w:t xml:space="preserve">формирует в автоматизированном режиме распоряжение о </w:t>
      </w:r>
      <w:r w:rsidR="00416FE8">
        <w:t>предоставлении муниципальной услуги</w:t>
      </w:r>
      <w:r w:rsidRPr="003A72FE">
        <w:t>;</w:t>
      </w:r>
    </w:p>
    <w:p w:rsidR="003A72FE" w:rsidRPr="003A72FE" w:rsidRDefault="003A72FE" w:rsidP="00032A54">
      <w:pPr>
        <w:widowControl w:val="0"/>
        <w:numPr>
          <w:ilvl w:val="0"/>
          <w:numId w:val="35"/>
        </w:numPr>
        <w:tabs>
          <w:tab w:val="left" w:pos="1134"/>
        </w:tabs>
        <w:ind w:left="0" w:firstLine="709"/>
      </w:pPr>
      <w:r w:rsidRPr="003A72FE">
        <w:t>вносит данные о получателе муниципальной услуги и представленные им сведения в базу данных получателей мер социальной поддержки;</w:t>
      </w:r>
    </w:p>
    <w:p w:rsidR="003A72FE" w:rsidRPr="003A72FE" w:rsidRDefault="003A72FE" w:rsidP="00032A54">
      <w:pPr>
        <w:widowControl w:val="0"/>
        <w:numPr>
          <w:ilvl w:val="0"/>
          <w:numId w:val="35"/>
        </w:numPr>
        <w:tabs>
          <w:tab w:val="left" w:pos="1134"/>
        </w:tabs>
        <w:ind w:left="0" w:firstLine="709"/>
      </w:pPr>
      <w:r w:rsidRPr="003A72FE">
        <w:t xml:space="preserve">распечатывает распоряжение о </w:t>
      </w:r>
      <w:r w:rsidR="00416FE8">
        <w:rPr>
          <w:bCs/>
        </w:rPr>
        <w:t>предоставлении муниципальной услуги</w:t>
      </w:r>
      <w:r w:rsidRPr="003A72FE">
        <w:t xml:space="preserve"> или решение об отказе в </w:t>
      </w:r>
      <w:r w:rsidR="00416FE8">
        <w:rPr>
          <w:bCs/>
        </w:rPr>
        <w:t>предоставлении муниципальной услуги</w:t>
      </w:r>
      <w:r w:rsidRPr="003A72FE">
        <w:t>;</w:t>
      </w:r>
    </w:p>
    <w:p w:rsidR="003A72FE" w:rsidRPr="003A72FE" w:rsidRDefault="003A72FE" w:rsidP="00032A54">
      <w:pPr>
        <w:widowControl w:val="0"/>
        <w:numPr>
          <w:ilvl w:val="0"/>
          <w:numId w:val="35"/>
        </w:numPr>
        <w:tabs>
          <w:tab w:val="left" w:pos="1134"/>
        </w:tabs>
        <w:ind w:left="0" w:firstLine="709"/>
      </w:pPr>
      <w:r w:rsidRPr="003A72FE">
        <w:t xml:space="preserve">проверяет распоряжение о </w:t>
      </w:r>
      <w:r w:rsidR="00416FE8">
        <w:rPr>
          <w:bCs/>
        </w:rPr>
        <w:t>предоставлении муниципальной услуги</w:t>
      </w:r>
      <w:r w:rsidR="00416FE8" w:rsidRPr="003A72FE">
        <w:t xml:space="preserve"> или решение об отказе в </w:t>
      </w:r>
      <w:r w:rsidR="00416FE8">
        <w:rPr>
          <w:bCs/>
        </w:rPr>
        <w:t>предоставлении муниципальной услуги</w:t>
      </w:r>
      <w:r w:rsidR="00E54712">
        <w:rPr>
          <w:bCs/>
        </w:rPr>
        <w:t>;</w:t>
      </w:r>
    </w:p>
    <w:p w:rsidR="003A72FE" w:rsidRPr="003A72FE" w:rsidRDefault="003A72FE" w:rsidP="00032A54">
      <w:pPr>
        <w:widowControl w:val="0"/>
        <w:numPr>
          <w:ilvl w:val="0"/>
          <w:numId w:val="35"/>
        </w:numPr>
        <w:tabs>
          <w:tab w:val="left" w:pos="1134"/>
        </w:tabs>
        <w:ind w:left="0" w:firstLine="709"/>
      </w:pPr>
      <w:r w:rsidRPr="003A72FE">
        <w:t>оформляет личное дело заявителя, которому в автоматизированном режиме присваивается номер;</w:t>
      </w:r>
    </w:p>
    <w:p w:rsidR="003A72FE" w:rsidRPr="003A72FE" w:rsidRDefault="003A72FE" w:rsidP="00032A54">
      <w:pPr>
        <w:widowControl w:val="0"/>
        <w:numPr>
          <w:ilvl w:val="0"/>
          <w:numId w:val="35"/>
        </w:numPr>
        <w:tabs>
          <w:tab w:val="left" w:pos="1134"/>
        </w:tabs>
        <w:ind w:left="0" w:firstLine="709"/>
      </w:pPr>
      <w:r w:rsidRPr="003A72FE">
        <w:t xml:space="preserve">подписывает сформированное распоряжение </w:t>
      </w:r>
      <w:r w:rsidR="00416FE8" w:rsidRPr="003A72FE">
        <w:t xml:space="preserve">о </w:t>
      </w:r>
      <w:r w:rsidR="00416FE8">
        <w:rPr>
          <w:bCs/>
        </w:rPr>
        <w:t>предоставлении муниципальной услуги</w:t>
      </w:r>
      <w:r w:rsidR="00416FE8" w:rsidRPr="003A72FE">
        <w:t xml:space="preserve"> или решение об отказе в </w:t>
      </w:r>
      <w:r w:rsidR="00416FE8">
        <w:rPr>
          <w:bCs/>
        </w:rPr>
        <w:t>предоставлении муниципальной услуги</w:t>
      </w:r>
      <w:r w:rsidRPr="003A72FE">
        <w:t xml:space="preserve">, приобщает его в личное дело и передает на проверку должностному лицу МКУ «Центр предоставления МСП», осуществляющему </w:t>
      </w:r>
      <w:r w:rsidRPr="003A72FE">
        <w:lastRenderedPageBreak/>
        <w:t xml:space="preserve">контроль за </w:t>
      </w:r>
      <w:r w:rsidR="00E54712">
        <w:t>предоставлением</w:t>
      </w:r>
      <w:r w:rsidRPr="003A72FE">
        <w:t xml:space="preserve"> муниципальной услуги;</w:t>
      </w:r>
    </w:p>
    <w:p w:rsidR="003A72FE" w:rsidRPr="003A72FE" w:rsidRDefault="003A72FE" w:rsidP="00032A54">
      <w:pPr>
        <w:widowControl w:val="0"/>
        <w:numPr>
          <w:ilvl w:val="0"/>
          <w:numId w:val="35"/>
        </w:numPr>
        <w:tabs>
          <w:tab w:val="left" w:pos="1134"/>
        </w:tabs>
        <w:ind w:left="0" w:firstLine="709"/>
      </w:pPr>
      <w:r w:rsidRPr="003A72FE">
        <w:t xml:space="preserve">формирует уведомление </w:t>
      </w:r>
      <w:r w:rsidR="00416FE8" w:rsidRPr="003A72FE">
        <w:t xml:space="preserve">о </w:t>
      </w:r>
      <w:r w:rsidR="00416FE8">
        <w:rPr>
          <w:bCs/>
        </w:rPr>
        <w:t>предоставлении муниципальной услуги</w:t>
      </w:r>
      <w:r w:rsidR="00416FE8" w:rsidRPr="003A72FE">
        <w:t xml:space="preserve"> или решение об отказе в </w:t>
      </w:r>
      <w:r w:rsidR="00416FE8">
        <w:rPr>
          <w:bCs/>
        </w:rPr>
        <w:t>предоставлении муниципальной услуги</w:t>
      </w:r>
      <w:r w:rsidRPr="003A72FE">
        <w:t xml:space="preserve"> с указанием причин отказа;</w:t>
      </w:r>
    </w:p>
    <w:p w:rsidR="003A72FE" w:rsidRPr="003A72FE" w:rsidRDefault="003A72FE" w:rsidP="00032A54">
      <w:pPr>
        <w:widowControl w:val="0"/>
        <w:numPr>
          <w:ilvl w:val="0"/>
          <w:numId w:val="35"/>
        </w:numPr>
        <w:tabs>
          <w:tab w:val="left" w:pos="1134"/>
        </w:tabs>
        <w:ind w:left="0" w:firstLine="709"/>
      </w:pPr>
      <w:r w:rsidRPr="003A72FE">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w:t>
      </w:r>
      <w:r w:rsidR="00416FE8" w:rsidRPr="003A72FE">
        <w:t xml:space="preserve">о </w:t>
      </w:r>
      <w:r w:rsidR="00416FE8">
        <w:rPr>
          <w:bCs/>
        </w:rPr>
        <w:t>предоставлении муниципальной услуги</w:t>
      </w:r>
      <w:r w:rsidR="00416FE8" w:rsidRPr="003A72FE">
        <w:t xml:space="preserve"> или решение об отказе в </w:t>
      </w:r>
      <w:r w:rsidR="00416FE8">
        <w:rPr>
          <w:bCs/>
        </w:rPr>
        <w:t>предоставлении муниципальной услуги</w:t>
      </w:r>
      <w:r w:rsidRPr="003A72FE">
        <w:t xml:space="preserve"> с указанием причин отказа и рекомендациями, какие действия и в какой последовательности должны быть совершены заявителем для устранения препятствий в </w:t>
      </w:r>
      <w:r w:rsidR="00B04168">
        <w:rPr>
          <w:bCs/>
        </w:rPr>
        <w:t>предоставлении муниципальной услуги</w:t>
      </w:r>
      <w:r w:rsidRPr="003A72FE">
        <w:t>.</w:t>
      </w:r>
    </w:p>
    <w:p w:rsidR="003A72FE" w:rsidRPr="003A72FE" w:rsidRDefault="003A72FE" w:rsidP="00032A54">
      <w:pPr>
        <w:widowControl w:val="0"/>
      </w:pPr>
      <w:r w:rsidRPr="003A72FE">
        <w:t xml:space="preserve">Должностное лицо МКУ «Центр предоставления МСП» в течение 1 рабочего дня принимает решение </w:t>
      </w:r>
      <w:r w:rsidR="00416FE8" w:rsidRPr="003A72FE">
        <w:t xml:space="preserve">о </w:t>
      </w:r>
      <w:r w:rsidR="00416FE8">
        <w:rPr>
          <w:bCs/>
        </w:rPr>
        <w:t>предоставлении муниципальной услуги</w:t>
      </w:r>
      <w:r w:rsidR="00416FE8" w:rsidRPr="003A72FE">
        <w:t xml:space="preserve"> или решение об отказе в </w:t>
      </w:r>
      <w:r w:rsidR="00416FE8">
        <w:rPr>
          <w:bCs/>
        </w:rPr>
        <w:t>предоставлении муниципальной услуги</w:t>
      </w:r>
      <w:r w:rsidR="00416FE8" w:rsidRPr="003A72FE">
        <w:t xml:space="preserve"> </w:t>
      </w:r>
      <w:r w:rsidRPr="003A72FE">
        <w:t>с учетом получения документов (сведений), запрошенных в рамках межведомственного взаимодействия.</w:t>
      </w:r>
    </w:p>
    <w:p w:rsidR="003A72FE" w:rsidRPr="003A72FE" w:rsidRDefault="003A72FE" w:rsidP="00032A54">
      <w:pPr>
        <w:widowControl w:val="0"/>
      </w:pPr>
      <w:r w:rsidRPr="003A72FE">
        <w:t xml:space="preserve">Должностное лицо МКУ «Центр предоставления МСП», осуществляющее контроль за </w:t>
      </w:r>
      <w:r w:rsidR="00E8249A">
        <w:t>предоставлением</w:t>
      </w:r>
      <w:r w:rsidRPr="003A72FE">
        <w:t xml:space="preserve"> муниципальной услуги, и начальник (или заместитель начальника) отдела, осуществляющего </w:t>
      </w:r>
      <w:r w:rsidR="00E8249A">
        <w:t>предоставление муниципальной услуги</w:t>
      </w:r>
      <w:r w:rsidRPr="003A72FE">
        <w:t xml:space="preserve">, проверяют правильность </w:t>
      </w:r>
      <w:r w:rsidR="00416FE8" w:rsidRPr="003A72FE">
        <w:t xml:space="preserve">о </w:t>
      </w:r>
      <w:r w:rsidR="00416FE8">
        <w:rPr>
          <w:bCs/>
        </w:rPr>
        <w:t>предоставлении муниципальной услуги</w:t>
      </w:r>
      <w:r w:rsidR="00416FE8" w:rsidRPr="003A72FE">
        <w:t xml:space="preserve"> или решение об отказе в </w:t>
      </w:r>
      <w:r w:rsidR="00416FE8">
        <w:rPr>
          <w:bCs/>
        </w:rPr>
        <w:t>предоставлении муниципальной услуги</w:t>
      </w:r>
      <w:r w:rsidR="00E8249A" w:rsidRPr="008D1C48">
        <w:rPr>
          <w:bCs/>
        </w:rPr>
        <w:t xml:space="preserve"> </w:t>
      </w:r>
      <w:r w:rsidRPr="003A72FE">
        <w:t xml:space="preserve">ввода информации в базу данных получателей мер социальной поддержки, подписывают распоряжение о </w:t>
      </w:r>
      <w:r w:rsidR="00B04168">
        <w:rPr>
          <w:bCs/>
        </w:rPr>
        <w:t>предоставлении муниципальной услуги</w:t>
      </w:r>
      <w:r w:rsidR="00B04168" w:rsidRPr="003A72FE">
        <w:t xml:space="preserve"> или решение об отказе в </w:t>
      </w:r>
      <w:r w:rsidR="00B04168">
        <w:rPr>
          <w:bCs/>
        </w:rPr>
        <w:t>предоставлении муниципальной услуги</w:t>
      </w:r>
      <w:r w:rsidRPr="003A72FE">
        <w:t xml:space="preserve"> в течение 1 рабочего дня и возвращают личное дело должностному лицу </w:t>
      </w:r>
      <w:r w:rsidR="001566AC" w:rsidRPr="003A72FE">
        <w:t>МКУ «Центр предоставления МСП»</w:t>
      </w:r>
      <w:r w:rsidRPr="003A72FE">
        <w:t>.</w:t>
      </w:r>
    </w:p>
    <w:p w:rsidR="003A72FE" w:rsidRPr="003A72FE" w:rsidRDefault="003A72FE" w:rsidP="00032A54">
      <w:pPr>
        <w:widowControl w:val="0"/>
      </w:pPr>
      <w:r w:rsidRPr="003A72FE">
        <w:t xml:space="preserve">Критерием принятия решения по данной административной процедуре является отсутствие оснований для отказа в </w:t>
      </w:r>
      <w:r w:rsidR="00B52394">
        <w:t>предоставлении муниципальной услуги</w:t>
      </w:r>
      <w:r w:rsidRPr="003A72FE">
        <w:t>.</w:t>
      </w:r>
    </w:p>
    <w:p w:rsidR="003A72FE" w:rsidRPr="003A72FE" w:rsidRDefault="003A72FE" w:rsidP="00032A54">
      <w:pPr>
        <w:widowControl w:val="0"/>
      </w:pPr>
      <w:r w:rsidRPr="003A72FE">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w:t>
      </w:r>
      <w:r w:rsidR="00F5778E" w:rsidRPr="003A72FE">
        <w:t xml:space="preserve">о </w:t>
      </w:r>
      <w:r w:rsidR="00F5778E">
        <w:rPr>
          <w:bCs/>
        </w:rPr>
        <w:t>предоставлении муниципальной услуги</w:t>
      </w:r>
      <w:r w:rsidR="00F5778E" w:rsidRPr="003A72FE">
        <w:t xml:space="preserve"> или решение об отказе в </w:t>
      </w:r>
      <w:r w:rsidR="00F5778E">
        <w:rPr>
          <w:bCs/>
        </w:rPr>
        <w:t>предоставлении муниципальной услуги</w:t>
      </w:r>
      <w:r w:rsidRPr="003A72FE">
        <w:t>.</w:t>
      </w:r>
    </w:p>
    <w:p w:rsidR="001806D1" w:rsidRPr="001806D1" w:rsidRDefault="003A72FE" w:rsidP="001806D1">
      <w:pPr>
        <w:widowControl w:val="0"/>
      </w:pPr>
      <w:r w:rsidRPr="003A72FE">
        <w:t>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r w:rsidR="001806D1">
        <w:t xml:space="preserve"> </w:t>
      </w:r>
      <w:r w:rsidR="001806D1" w:rsidRPr="001806D1">
        <w:t>в программном комплексе</w:t>
      </w:r>
      <w:r w:rsidR="001806D1">
        <w:t>.</w:t>
      </w:r>
    </w:p>
    <w:p w:rsidR="003A72FE" w:rsidRPr="003A72FE" w:rsidRDefault="003A72FE" w:rsidP="00032A54">
      <w:pPr>
        <w:widowControl w:val="0"/>
        <w:numPr>
          <w:ilvl w:val="2"/>
          <w:numId w:val="30"/>
        </w:numPr>
        <w:ind w:left="0" w:firstLine="709"/>
      </w:pPr>
      <w:r w:rsidRPr="003A72FE">
        <w:t xml:space="preserve">Организация </w:t>
      </w:r>
      <w:r w:rsidR="00CB4828">
        <w:t xml:space="preserve">выдачи </w:t>
      </w:r>
      <w:r w:rsidR="00B04168">
        <w:t>транспортной карты</w:t>
      </w:r>
      <w:r w:rsidRPr="003A72FE">
        <w:t>.</w:t>
      </w:r>
    </w:p>
    <w:p w:rsidR="003A72FE" w:rsidRPr="003A72FE" w:rsidRDefault="00CB4828" w:rsidP="00032A54">
      <w:pPr>
        <w:widowControl w:val="0"/>
      </w:pPr>
      <w:r w:rsidRPr="008801F7">
        <w:rPr>
          <w:shd w:val="clear" w:color="auto" w:fill="FFFFFF"/>
        </w:rPr>
        <w:t xml:space="preserve">Выдача </w:t>
      </w:r>
      <w:r w:rsidR="00B04168">
        <w:rPr>
          <w:shd w:val="clear" w:color="auto" w:fill="FFFFFF"/>
        </w:rPr>
        <w:t xml:space="preserve">транспортной карты </w:t>
      </w:r>
      <w:r w:rsidRPr="008801F7">
        <w:rPr>
          <w:shd w:val="clear" w:color="auto" w:fill="FFFFFF"/>
        </w:rPr>
        <w:t xml:space="preserve">производится не позднее 10 рабочих дней со дня принятия решения о </w:t>
      </w:r>
      <w:r w:rsidR="00B04168">
        <w:rPr>
          <w:shd w:val="clear" w:color="auto" w:fill="FFFFFF"/>
        </w:rPr>
        <w:t>предоставлении муниципальной услуги</w:t>
      </w:r>
      <w:r>
        <w:t>.</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Порядок исправления допущенных опечаток и ошибок</w:t>
      </w:r>
      <w:r w:rsidRPr="003A72FE">
        <w:br/>
        <w:t>в выданных в результате предоставления муниципальной услуги документах</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 xml:space="preserve">Основанием для начала административной процедуры является </w:t>
      </w:r>
      <w:r w:rsidRPr="003A72FE">
        <w:lastRenderedPageBreak/>
        <w:t>получение МКУ «Центр предоставления МСП» заявления об исправлении допущенных опечаток и ошибок.</w:t>
      </w:r>
    </w:p>
    <w:p w:rsidR="003A72FE" w:rsidRPr="003A72FE" w:rsidRDefault="003A72FE" w:rsidP="00032A54">
      <w:pPr>
        <w:widowControl w:val="0"/>
      </w:pPr>
      <w:r w:rsidRPr="003A72FE">
        <w:t>Заявление об исправлении допущенных опечаток и ошибок может быть представлено в МКУ «Центр предоставления МСП»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rsidR="003A72FE" w:rsidRPr="003A72FE" w:rsidRDefault="003A72FE" w:rsidP="00032A54">
      <w:pPr>
        <w:widowControl w:val="0"/>
      </w:pPr>
      <w:r w:rsidRPr="003A72FE">
        <w:t>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rsidR="003A72FE" w:rsidRPr="003A72FE" w:rsidRDefault="003A72FE" w:rsidP="00032A54">
      <w:pPr>
        <w:widowControl w:val="0"/>
        <w:numPr>
          <w:ilvl w:val="2"/>
          <w:numId w:val="30"/>
        </w:numPr>
        <w:tabs>
          <w:tab w:val="left" w:pos="1134"/>
        </w:tabs>
        <w:ind w:left="0" w:firstLine="709"/>
      </w:pPr>
      <w:r w:rsidRPr="003A72FE">
        <w:t>Заявление об исправлении допущенных опечаток и ошибок подается в произвольной форме и должно содержать следующие сведения:</w:t>
      </w:r>
    </w:p>
    <w:p w:rsidR="003A72FE" w:rsidRPr="003A72FE" w:rsidRDefault="003A72FE" w:rsidP="00032A54">
      <w:pPr>
        <w:widowControl w:val="0"/>
        <w:numPr>
          <w:ilvl w:val="0"/>
          <w:numId w:val="36"/>
        </w:numPr>
        <w:tabs>
          <w:tab w:val="left" w:pos="1134"/>
        </w:tabs>
        <w:ind w:left="0" w:firstLine="709"/>
      </w:pPr>
      <w:r w:rsidRPr="003A72FE">
        <w:t>наименование МКУ «Центр предоставления МСП» и (или) фамилию, имя, отчество должностного лица, выдавшего документ, в котором допущена опечатка или ошибка;</w:t>
      </w:r>
    </w:p>
    <w:p w:rsidR="003A72FE" w:rsidRPr="003A72FE" w:rsidRDefault="003A72FE" w:rsidP="00032A54">
      <w:pPr>
        <w:widowControl w:val="0"/>
        <w:numPr>
          <w:ilvl w:val="0"/>
          <w:numId w:val="36"/>
        </w:numPr>
        <w:tabs>
          <w:tab w:val="left" w:pos="1134"/>
        </w:tabs>
        <w:ind w:left="0" w:firstLine="709"/>
      </w:pPr>
      <w:r w:rsidRPr="003A72FE">
        <w:t>фамилия, имя, отчество (при наличии) заявителя (представителя заявителя) – в случае представления интересов представителем;</w:t>
      </w:r>
    </w:p>
    <w:p w:rsidR="003A72FE" w:rsidRPr="003A72FE" w:rsidRDefault="003A72FE" w:rsidP="00032A54">
      <w:pPr>
        <w:widowControl w:val="0"/>
        <w:numPr>
          <w:ilvl w:val="0"/>
          <w:numId w:val="36"/>
        </w:numPr>
        <w:tabs>
          <w:tab w:val="left" w:pos="1134"/>
        </w:tabs>
        <w:ind w:left="0" w:firstLine="709"/>
      </w:pPr>
      <w:r w:rsidRPr="003A72FE">
        <w:t>краткое описание опечатки или ошибки в выданном в результате предоставления муниципальной услуги документе;</w:t>
      </w:r>
    </w:p>
    <w:p w:rsidR="003A72FE" w:rsidRPr="003A72FE" w:rsidRDefault="003A72FE" w:rsidP="00032A54">
      <w:pPr>
        <w:widowControl w:val="0"/>
        <w:numPr>
          <w:ilvl w:val="0"/>
          <w:numId w:val="36"/>
        </w:numPr>
        <w:tabs>
          <w:tab w:val="left" w:pos="1134"/>
        </w:tabs>
        <w:ind w:left="0" w:firstLine="709"/>
      </w:pPr>
      <w:r w:rsidRPr="003A72FE">
        <w:t>способ получения исправленного документа и его форму (электронная форма или бумажный носитель);</w:t>
      </w:r>
    </w:p>
    <w:p w:rsidR="003A72FE" w:rsidRPr="003A72FE" w:rsidRDefault="003A72FE" w:rsidP="00032A54">
      <w:pPr>
        <w:widowControl w:val="0"/>
        <w:numPr>
          <w:ilvl w:val="0"/>
          <w:numId w:val="36"/>
        </w:numPr>
        <w:tabs>
          <w:tab w:val="left" w:pos="1134"/>
        </w:tabs>
        <w:ind w:left="0" w:firstLine="709"/>
      </w:pPr>
      <w:r w:rsidRPr="003A72FE">
        <w:t>дата подписания заявления, подпись, а также фамилия, инициалы лица, подписавшего заявление.</w:t>
      </w:r>
    </w:p>
    <w:p w:rsidR="003A72FE" w:rsidRPr="003A72FE" w:rsidRDefault="003A72FE" w:rsidP="00032A54">
      <w:pPr>
        <w:widowControl w:val="0"/>
      </w:pPr>
      <w:r w:rsidRPr="003A72FE">
        <w:t>К заявлению об исправлении допущенных опечаток и ошибок прилагается:</w:t>
      </w:r>
    </w:p>
    <w:p w:rsidR="003A72FE" w:rsidRPr="003A72FE" w:rsidRDefault="003A72FE" w:rsidP="00032A54">
      <w:pPr>
        <w:widowControl w:val="0"/>
        <w:numPr>
          <w:ilvl w:val="0"/>
          <w:numId w:val="37"/>
        </w:numPr>
        <w:tabs>
          <w:tab w:val="left" w:pos="1134"/>
        </w:tabs>
        <w:ind w:left="0" w:firstLine="709"/>
      </w:pPr>
      <w:r w:rsidRPr="003A72FE">
        <w:t>оригинал документа, в котором допущена ошибка или опечатка (в случае получения документа в электронной форме – не прилагается);</w:t>
      </w:r>
    </w:p>
    <w:p w:rsidR="003A72FE" w:rsidRPr="003A72FE" w:rsidRDefault="003A72FE" w:rsidP="00032A54">
      <w:pPr>
        <w:widowControl w:val="0"/>
        <w:numPr>
          <w:ilvl w:val="0"/>
          <w:numId w:val="37"/>
        </w:numPr>
        <w:tabs>
          <w:tab w:val="left" w:pos="1134"/>
        </w:tabs>
        <w:ind w:left="0" w:firstLine="709"/>
      </w:pPr>
      <w:r w:rsidRPr="003A72FE">
        <w:t>копия документа, подтверждающего полномочия представителя заявителя – в случае представления интересов заявителя представителем.</w:t>
      </w:r>
    </w:p>
    <w:p w:rsidR="003A72FE" w:rsidRPr="003A72FE" w:rsidRDefault="003A72FE" w:rsidP="00032A54">
      <w:pPr>
        <w:widowControl w:val="0"/>
      </w:pPr>
      <w:r w:rsidRPr="003A72FE">
        <w:t>Срок исправления допущенной опечатки и ошибки не может превышать 5 рабочих дней со дня регистрации в МКУ «Центр предоставления МСП» заявления об исправлении допущенных опечаток и ошибок.</w:t>
      </w:r>
    </w:p>
    <w:p w:rsidR="003A72FE" w:rsidRPr="003A72FE" w:rsidRDefault="003A72FE" w:rsidP="00032A54">
      <w:pPr>
        <w:widowControl w:val="0"/>
        <w:numPr>
          <w:ilvl w:val="2"/>
          <w:numId w:val="30"/>
        </w:numPr>
        <w:ind w:left="0" w:firstLine="709"/>
      </w:pPr>
      <w:r w:rsidRPr="003A72FE">
        <w:t>В случае отказа МКУ «Центр предоставления МСП»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rsidR="003A72FE" w:rsidRPr="003A72FE" w:rsidRDefault="003A72FE" w:rsidP="00032A54">
      <w:pPr>
        <w:widowControl w:val="0"/>
      </w:pPr>
    </w:p>
    <w:p w:rsidR="003A72FE" w:rsidRPr="003A72FE" w:rsidRDefault="003A72FE" w:rsidP="00032A54">
      <w:pPr>
        <w:widowControl w:val="0"/>
        <w:numPr>
          <w:ilvl w:val="0"/>
          <w:numId w:val="30"/>
        </w:numPr>
        <w:ind w:left="0" w:firstLine="0"/>
        <w:jc w:val="center"/>
      </w:pPr>
      <w:r w:rsidRPr="003A72FE">
        <w:t xml:space="preserve">Формы контроля за исполнением </w:t>
      </w:r>
      <w:r w:rsidRPr="003A72FE">
        <w:br/>
        <w:t>Административного регламента</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lastRenderedPageBreak/>
        <w:t>Должностные лица МКУ «Центр предоставления МСП»,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rsidR="003A72FE" w:rsidRPr="003A72FE" w:rsidRDefault="003A72FE" w:rsidP="00032A54">
      <w:pPr>
        <w:widowControl w:val="0"/>
      </w:pPr>
      <w:r w:rsidRPr="003A72FE">
        <w:t>В должностных регламентах должностных лиц МКУ «Центр предоставления МСП»,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МКУ «Центр предоставления МСП».</w:t>
      </w:r>
    </w:p>
    <w:p w:rsidR="003A72FE" w:rsidRPr="003A72FE" w:rsidRDefault="003A72FE" w:rsidP="00032A54">
      <w:pPr>
        <w:widowControl w:val="0"/>
      </w:pPr>
      <w:r w:rsidRPr="003A72FE">
        <w:t>Должностные лица МКУ «Центр предоставления МСП»,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МКУ «Центр предоставления МСП».</w:t>
      </w:r>
    </w:p>
    <w:p w:rsidR="003A72FE" w:rsidRPr="003A72FE" w:rsidRDefault="003A72FE" w:rsidP="00032A54">
      <w:pPr>
        <w:widowControl w:val="0"/>
        <w:numPr>
          <w:ilvl w:val="2"/>
          <w:numId w:val="30"/>
        </w:numPr>
        <w:ind w:left="0" w:firstLine="709"/>
      </w:pPr>
      <w:r w:rsidRPr="003A72FE">
        <w:t>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МКУ «Центр предоставления МСП» осуществляется постоянно непосредственно их начальниками.</w:t>
      </w:r>
    </w:p>
    <w:p w:rsidR="003A72FE" w:rsidRPr="003A72FE" w:rsidRDefault="003A72FE" w:rsidP="00032A54">
      <w:pPr>
        <w:widowControl w:val="0"/>
        <w:numPr>
          <w:ilvl w:val="2"/>
          <w:numId w:val="30"/>
        </w:numPr>
        <w:ind w:left="0" w:firstLine="709"/>
      </w:pPr>
      <w:r w:rsidRPr="003A72FE">
        <w:t>Администрация организует и осуществляет контроль за исполнением соответствующих административных процедур настоящего Административного регламента.</w:t>
      </w:r>
    </w:p>
    <w:p w:rsidR="003A72FE" w:rsidRPr="003A72FE" w:rsidRDefault="003A72FE" w:rsidP="00032A54">
      <w:pPr>
        <w:widowControl w:val="0"/>
      </w:pPr>
      <w:r w:rsidRPr="003A72FE">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МКУ «Центр предоставления МСП», ответственных за предоставление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В целях осуществления контроля за предоставлением муниципальной услуги, а также выявления и устранения нарушений прав заявителей Администрацией проводятся плановые и внеплановые проверки.</w:t>
      </w:r>
    </w:p>
    <w:p w:rsidR="003A72FE" w:rsidRPr="003A72FE" w:rsidRDefault="003A72FE" w:rsidP="00032A54">
      <w:pPr>
        <w:widowControl w:val="0"/>
        <w:numPr>
          <w:ilvl w:val="2"/>
          <w:numId w:val="30"/>
        </w:numPr>
        <w:ind w:left="0" w:firstLine="709"/>
      </w:pPr>
      <w:r w:rsidRPr="003A72FE">
        <w:t>Порядок и периодичность проведения плановых и внеплановых проверок устанавливаются Администрацией.</w:t>
      </w:r>
    </w:p>
    <w:p w:rsidR="003A72FE" w:rsidRPr="003A72FE" w:rsidRDefault="003A72FE" w:rsidP="00032A54">
      <w:pPr>
        <w:widowControl w:val="0"/>
        <w:numPr>
          <w:ilvl w:val="2"/>
          <w:numId w:val="30"/>
        </w:numPr>
        <w:ind w:left="0" w:firstLine="709"/>
      </w:pPr>
      <w:r w:rsidRPr="003A72FE">
        <w:t xml:space="preserve">Результаты плановых и внеплановых проверок оформляются в виде справок, в которых отмечаются выявленные недостатки и предложения по их </w:t>
      </w:r>
      <w:r w:rsidRPr="003A72FE">
        <w:lastRenderedPageBreak/>
        <w:t>устранению.</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A72FE" w:rsidRPr="003A72FE" w:rsidRDefault="003A72FE" w:rsidP="00032A54">
      <w:pPr>
        <w:widowControl w:val="0"/>
        <w:numPr>
          <w:ilvl w:val="2"/>
          <w:numId w:val="30"/>
        </w:numPr>
        <w:ind w:left="0" w:firstLine="709"/>
      </w:pPr>
      <w:r w:rsidRPr="003A72FE">
        <w:t>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МКУ «Центр предоставления МСП» нормативных правовых актов Российской Федерации, а также положений настоящего Административного регламента.</w:t>
      </w:r>
    </w:p>
    <w:p w:rsidR="003A72FE" w:rsidRPr="003A72FE" w:rsidRDefault="003A72FE" w:rsidP="00032A54">
      <w:pPr>
        <w:widowControl w:val="0"/>
      </w:pPr>
    </w:p>
    <w:p w:rsidR="003A72FE" w:rsidRPr="003A72FE" w:rsidRDefault="003A72FE" w:rsidP="00032A54">
      <w:pPr>
        <w:widowControl w:val="0"/>
        <w:numPr>
          <w:ilvl w:val="0"/>
          <w:numId w:val="30"/>
        </w:numPr>
        <w:ind w:left="0" w:firstLine="0"/>
        <w:jc w:val="center"/>
      </w:pPr>
      <w:r w:rsidRPr="003A72FE">
        <w:t>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 xml:space="preserve">Информация для заявителя о его праве подать жалобу </w:t>
      </w:r>
      <w:r w:rsidRPr="003A72FE">
        <w:br/>
        <w:t xml:space="preserve">на решения и (или) действия (бездействие) уполномоченного органа, </w:t>
      </w:r>
      <w:r w:rsidRPr="003A72FE">
        <w:br/>
        <w:t>его должностных лиц</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rsidR="003A72FE" w:rsidRPr="003A72FE" w:rsidRDefault="003A72FE" w:rsidP="00032A54">
      <w:pPr>
        <w:widowControl w:val="0"/>
        <w:numPr>
          <w:ilvl w:val="0"/>
          <w:numId w:val="16"/>
        </w:numPr>
        <w:tabs>
          <w:tab w:val="left" w:pos="1134"/>
        </w:tabs>
        <w:ind w:left="0" w:firstLine="709"/>
      </w:pPr>
      <w:r w:rsidRPr="003A72FE">
        <w:t>нарушение срока регистрации заявления;</w:t>
      </w:r>
    </w:p>
    <w:p w:rsidR="003A72FE" w:rsidRPr="003A72FE" w:rsidRDefault="003A72FE" w:rsidP="00032A54">
      <w:pPr>
        <w:widowControl w:val="0"/>
        <w:numPr>
          <w:ilvl w:val="0"/>
          <w:numId w:val="16"/>
        </w:numPr>
        <w:tabs>
          <w:tab w:val="left" w:pos="1134"/>
        </w:tabs>
        <w:ind w:left="0" w:firstLine="709"/>
      </w:pPr>
      <w:r w:rsidRPr="003A72FE">
        <w:t>нарушение срока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требование у заявителя документов, не предусмотренных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 xml:space="preserve">отказ в предоставлении муниципальной услуги, если основания для </w:t>
      </w:r>
      <w:r w:rsidRPr="003A72FE">
        <w:lastRenderedPageBreak/>
        <w:t>отказа не предусмотрены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отказ в приеме документов, представление которых предусмотрено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rsidR="003A72FE" w:rsidRPr="003A72FE" w:rsidRDefault="003A72FE" w:rsidP="00032A54">
      <w:pPr>
        <w:widowControl w:val="0"/>
        <w:numPr>
          <w:ilvl w:val="0"/>
          <w:numId w:val="16"/>
        </w:numPr>
        <w:tabs>
          <w:tab w:val="left" w:pos="1134"/>
        </w:tabs>
        <w:ind w:left="0" w:firstLine="709"/>
      </w:pPr>
      <w:r w:rsidRPr="003A72FE">
        <w:t>нарушение срока или порядка выдачи документов по результатам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Предмет жалобы</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hanging="142"/>
        <w:jc w:val="center"/>
      </w:pPr>
      <w:r w:rsidRPr="003A72FE">
        <w:t>Уполномоченный орган и уполномоченные</w:t>
      </w:r>
      <w:r w:rsidRPr="003A72FE">
        <w:br/>
        <w:t>на рассмотрение жалобы должностные лица, которым может</w:t>
      </w:r>
      <w:r w:rsidRPr="003A72FE">
        <w:br/>
        <w:t>быть направлена жалоба</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Жалоба подается заявителем в письменной форме на бумажном носителе или в электронной форме.</w:t>
      </w:r>
    </w:p>
    <w:p w:rsidR="003A72FE" w:rsidRPr="003A72FE" w:rsidRDefault="003A72FE" w:rsidP="00032A54">
      <w:pPr>
        <w:widowControl w:val="0"/>
        <w:numPr>
          <w:ilvl w:val="2"/>
          <w:numId w:val="30"/>
        </w:numPr>
        <w:ind w:left="0" w:firstLine="709"/>
      </w:pPr>
      <w:r w:rsidRPr="003A72FE">
        <w:t>Жалоба на решения и действия (бездействие) должностных лиц МКУ «Центр предоставления МСП» подается заявителем в МКУ «Центр предоставления МСП», Администрацию на имя директора МКУ «Центр предоставления МСП», главы Администрации.</w:t>
      </w:r>
    </w:p>
    <w:p w:rsidR="003A72FE" w:rsidRPr="003A72FE" w:rsidRDefault="003A72FE" w:rsidP="00032A54">
      <w:pPr>
        <w:widowControl w:val="0"/>
        <w:numPr>
          <w:ilvl w:val="2"/>
          <w:numId w:val="30"/>
        </w:numPr>
        <w:ind w:left="0" w:firstLine="709"/>
      </w:pPr>
      <w:r w:rsidRPr="003A72FE">
        <w:t>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Способы информирования заявителей </w:t>
      </w:r>
      <w:r w:rsidRPr="003A72FE">
        <w:br/>
        <w:t>о порядке подачи и рассмотрения жалобы</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МКУ «Центр предоставления МСП», официальном сайте Администрации, МФЦ.</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Перечень нормативных правовых актов, </w:t>
      </w:r>
      <w:r w:rsidRPr="003A72FE">
        <w:br/>
        <w:t xml:space="preserve">регулирующих порядок досудебного (внесудебного) обжалования решений </w:t>
      </w:r>
      <w:r w:rsidRPr="003A72FE">
        <w:br/>
        <w:t xml:space="preserve">и действий (бездействия) органа, </w:t>
      </w:r>
      <w:r w:rsidRPr="003A72FE">
        <w:br/>
      </w:r>
      <w:r w:rsidRPr="003A72FE">
        <w:lastRenderedPageBreak/>
        <w:t>предоставляющего муниципальную услугу, а также их должностных лиц</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Нормативно-правовым актом, регулирующим порядок досудебного (внесудебного) обжалования решений и действий (бездействия) МКУ «Центр предоставления МСП», их должностных лиц либо государственных служащих, МФЦ, работников МФЦ является Федеральный закон от 27 июля 2010 года № 210-ФЗ «Об организации предоставления государственных и муниципальных услуг».</w:t>
      </w:r>
    </w:p>
    <w:p w:rsidR="003A72FE" w:rsidRPr="003A72FE" w:rsidRDefault="003A72FE" w:rsidP="00032A54">
      <w:pPr>
        <w:widowControl w:val="0"/>
      </w:pPr>
    </w:p>
    <w:p w:rsidR="003A72FE" w:rsidRPr="003A72FE" w:rsidRDefault="003A72FE" w:rsidP="00032A54">
      <w:pPr>
        <w:widowControl w:val="0"/>
        <w:numPr>
          <w:ilvl w:val="0"/>
          <w:numId w:val="30"/>
        </w:numPr>
        <w:ind w:left="0" w:firstLine="0"/>
        <w:jc w:val="center"/>
      </w:pPr>
      <w:r w:rsidRPr="003A72FE">
        <w:t xml:space="preserve">Особенности выполнения административных процедур </w:t>
      </w:r>
      <w:r w:rsidRPr="003A72FE">
        <w:br/>
        <w:t>(действий) в многофункциональном центре предоставления государственных и муниципальных услуг</w:t>
      </w:r>
    </w:p>
    <w:p w:rsidR="003A72FE" w:rsidRPr="003A72FE" w:rsidRDefault="003A72FE" w:rsidP="00032A54">
      <w:pPr>
        <w:widowControl w:val="0"/>
        <w:ind w:firstLine="0"/>
        <w:jc w:val="center"/>
      </w:pPr>
    </w:p>
    <w:p w:rsidR="003A72FE" w:rsidRPr="003A72FE" w:rsidRDefault="003A72FE" w:rsidP="00032A54">
      <w:pPr>
        <w:widowControl w:val="0"/>
        <w:numPr>
          <w:ilvl w:val="1"/>
          <w:numId w:val="30"/>
        </w:numPr>
        <w:ind w:left="0" w:firstLine="0"/>
        <w:jc w:val="center"/>
      </w:pPr>
      <w:r w:rsidRPr="003A72FE">
        <w:t xml:space="preserve">Перечень административных процедур (действий), </w:t>
      </w:r>
      <w:r w:rsidRPr="003A72FE">
        <w:br/>
        <w:t>выполняемых многофункциональным центром предоставления государственных и муниципальных услуг</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Предоставление муниципальной услуги включает в себя следующие административные процедуры (действия), выполняемые МФЦ:</w:t>
      </w:r>
    </w:p>
    <w:p w:rsidR="003A72FE" w:rsidRPr="003A72FE" w:rsidRDefault="003A72FE" w:rsidP="00032A54">
      <w:pPr>
        <w:widowControl w:val="0"/>
        <w:numPr>
          <w:ilvl w:val="0"/>
          <w:numId w:val="38"/>
        </w:numPr>
        <w:tabs>
          <w:tab w:val="left" w:pos="1134"/>
        </w:tabs>
        <w:ind w:left="0" w:firstLine="709"/>
      </w:pPr>
      <w:r w:rsidRPr="003A72FE">
        <w:t>запись на прием в МФЦ для подачи запроса о предоставлении муниципальной услуги;</w:t>
      </w:r>
    </w:p>
    <w:p w:rsidR="003A72FE" w:rsidRPr="003A72FE" w:rsidRDefault="003A72FE" w:rsidP="00032A54">
      <w:pPr>
        <w:widowControl w:val="0"/>
        <w:numPr>
          <w:ilvl w:val="0"/>
          <w:numId w:val="38"/>
        </w:numPr>
        <w:tabs>
          <w:tab w:val="left" w:pos="1134"/>
        </w:tabs>
        <w:ind w:left="0" w:firstLine="709"/>
      </w:pPr>
      <w:r w:rsidRPr="003A72FE">
        <w:t>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3A72FE" w:rsidRPr="003A72FE" w:rsidRDefault="003A72FE" w:rsidP="00032A54">
      <w:pPr>
        <w:widowControl w:val="0"/>
        <w:numPr>
          <w:ilvl w:val="0"/>
          <w:numId w:val="38"/>
        </w:numPr>
        <w:tabs>
          <w:tab w:val="left" w:pos="1134"/>
        </w:tabs>
        <w:ind w:left="0" w:firstLine="709"/>
      </w:pPr>
      <w:r w:rsidRPr="003A72FE">
        <w:t>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rsidR="003A72FE" w:rsidRPr="003A72FE" w:rsidRDefault="003A72FE" w:rsidP="00032A54">
      <w:pPr>
        <w:widowControl w:val="0"/>
        <w:numPr>
          <w:ilvl w:val="0"/>
          <w:numId w:val="38"/>
        </w:numPr>
        <w:tabs>
          <w:tab w:val="left" w:pos="1134"/>
        </w:tabs>
        <w:ind w:left="0" w:firstLine="709"/>
      </w:pPr>
      <w:r w:rsidRPr="003A72FE">
        <w:t>передачу в МКУ «Центр предоставления МСП» заявления о предоставлении муниципальной услуги и иных документов, необходимых для предоставления муниципальной услуги;</w:t>
      </w:r>
    </w:p>
    <w:p w:rsidR="003A72FE" w:rsidRPr="003A72FE" w:rsidRDefault="003A72FE" w:rsidP="00032A54">
      <w:pPr>
        <w:widowControl w:val="0"/>
        <w:numPr>
          <w:ilvl w:val="0"/>
          <w:numId w:val="38"/>
        </w:numPr>
        <w:tabs>
          <w:tab w:val="left" w:pos="1134"/>
        </w:tabs>
        <w:ind w:left="0" w:firstLine="709"/>
      </w:pPr>
      <w:r w:rsidRPr="003A72FE">
        <w:t>выдачу заявителю результата предоставления муниципальной услуги.</w:t>
      </w:r>
    </w:p>
    <w:p w:rsidR="003A72FE" w:rsidRPr="003A72FE" w:rsidRDefault="003A72FE" w:rsidP="00032A54">
      <w:pPr>
        <w:widowControl w:val="0"/>
      </w:pPr>
    </w:p>
    <w:p w:rsidR="003A72FE" w:rsidRPr="003A72FE" w:rsidRDefault="003A72FE" w:rsidP="00032A54">
      <w:pPr>
        <w:widowControl w:val="0"/>
        <w:numPr>
          <w:ilvl w:val="1"/>
          <w:numId w:val="30"/>
        </w:numPr>
        <w:ind w:left="0" w:firstLine="0"/>
        <w:jc w:val="center"/>
      </w:pPr>
      <w:r w:rsidRPr="003A72FE">
        <w:t xml:space="preserve">Порядок выполнения административных процедур (действий) многофункциональным центром предоставления </w:t>
      </w:r>
      <w:r w:rsidRPr="003A72FE">
        <w:br/>
        <w:t>государственных и муниципальных услуг</w:t>
      </w:r>
    </w:p>
    <w:p w:rsidR="003A72FE" w:rsidRPr="003A72FE" w:rsidRDefault="003A72FE" w:rsidP="00032A54">
      <w:pPr>
        <w:widowControl w:val="0"/>
      </w:pPr>
    </w:p>
    <w:p w:rsidR="003A72FE" w:rsidRPr="003A72FE" w:rsidRDefault="003A72FE" w:rsidP="00032A54">
      <w:pPr>
        <w:widowControl w:val="0"/>
        <w:numPr>
          <w:ilvl w:val="2"/>
          <w:numId w:val="30"/>
        </w:numPr>
        <w:ind w:left="0" w:firstLine="709"/>
      </w:pPr>
      <w:r w:rsidRPr="003A72FE">
        <w:t>Запись на прием в МФЦ для подачи запроса о предоставлении муниципальной услуги.</w:t>
      </w:r>
    </w:p>
    <w:p w:rsidR="003A72FE" w:rsidRPr="003A72FE" w:rsidRDefault="003A72FE" w:rsidP="00032A54">
      <w:pPr>
        <w:widowControl w:val="0"/>
      </w:pPr>
      <w:r w:rsidRPr="003A72FE">
        <w:t>В целях предоставления муниципальной услуги осуществляется прием заявителей по предварительной записи в МФЦ.</w:t>
      </w:r>
    </w:p>
    <w:p w:rsidR="003A72FE" w:rsidRPr="003A72FE" w:rsidRDefault="003A72FE" w:rsidP="00032A54">
      <w:pPr>
        <w:widowControl w:val="0"/>
      </w:pPr>
      <w:r w:rsidRPr="003A72FE">
        <w:t xml:space="preserve">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w:t>
      </w:r>
      <w:r w:rsidRPr="003A72FE">
        <w:lastRenderedPageBreak/>
        <w:t>(далее – Единый портал МФЦ КК) с целью получения муниципальной услуги по предварительной записи.</w:t>
      </w:r>
    </w:p>
    <w:p w:rsidR="003A72FE" w:rsidRPr="003A72FE" w:rsidRDefault="003A72FE" w:rsidP="00032A54">
      <w:pPr>
        <w:widowControl w:val="0"/>
      </w:pPr>
      <w:r w:rsidRPr="003A72FE">
        <w:t>Запись на прием проводится посредством Единого портала МФЦ КК.</w:t>
      </w:r>
    </w:p>
    <w:p w:rsidR="003A72FE" w:rsidRPr="003A72FE" w:rsidRDefault="003A72FE" w:rsidP="00032A54">
      <w:pPr>
        <w:widowControl w:val="0"/>
      </w:pPr>
      <w:r w:rsidRPr="003A72FE">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A72FE" w:rsidRPr="003A72FE" w:rsidRDefault="003A72FE" w:rsidP="00032A54">
      <w:pPr>
        <w:widowControl w:val="0"/>
      </w:pPr>
      <w:r w:rsidRPr="003A72FE">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72FE" w:rsidRPr="003A72FE" w:rsidRDefault="003A72FE" w:rsidP="00032A54">
      <w:pPr>
        <w:widowControl w:val="0"/>
      </w:pPr>
      <w:r w:rsidRPr="003A72FE">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3A72FE" w:rsidRPr="003A72FE" w:rsidRDefault="003A72FE" w:rsidP="00032A54">
      <w:pPr>
        <w:widowControl w:val="0"/>
      </w:pPr>
      <w:r w:rsidRPr="003A72FE">
        <w:t>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rsidR="003A72FE" w:rsidRPr="003A72FE" w:rsidRDefault="003A72FE" w:rsidP="00032A54">
      <w:pPr>
        <w:widowControl w:val="0"/>
      </w:pPr>
      <w:r w:rsidRPr="003A72FE">
        <w:t>Способом фиксации результата административной процедуры является сформированное уведомление о записи на прием в МФЦ.</w:t>
      </w:r>
    </w:p>
    <w:p w:rsidR="003A72FE" w:rsidRPr="003A72FE" w:rsidRDefault="003A72FE" w:rsidP="00032A54">
      <w:pPr>
        <w:widowControl w:val="0"/>
        <w:numPr>
          <w:ilvl w:val="2"/>
          <w:numId w:val="30"/>
        </w:numPr>
        <w:ind w:left="0" w:firstLine="709"/>
      </w:pPr>
      <w:r w:rsidRPr="003A72FE">
        <w:t>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3A72FE" w:rsidRPr="003A72FE" w:rsidRDefault="003A72FE" w:rsidP="00032A54">
      <w:pPr>
        <w:widowControl w:val="0"/>
      </w:pPr>
      <w:r w:rsidRPr="003A72FE">
        <w:t>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3A72FE" w:rsidRPr="003A72FE" w:rsidRDefault="003A72FE" w:rsidP="00032A54">
      <w:pPr>
        <w:widowControl w:val="0"/>
        <w:numPr>
          <w:ilvl w:val="2"/>
          <w:numId w:val="30"/>
        </w:numPr>
        <w:ind w:left="0" w:firstLine="709"/>
      </w:pPr>
      <w:r w:rsidRPr="003A72FE">
        <w:t>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rsidR="003A72FE" w:rsidRPr="003A72FE" w:rsidRDefault="003A72FE" w:rsidP="00032A54">
      <w:pPr>
        <w:widowControl w:val="0"/>
      </w:pPr>
      <w:r w:rsidRPr="003A72FE">
        <w:t xml:space="preserve">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w:t>
      </w:r>
      <w:r w:rsidRPr="003A72FE">
        <w:lastRenderedPageBreak/>
        <w:t>соответствии с подразделом 2.6 Административного регламента.</w:t>
      </w:r>
    </w:p>
    <w:p w:rsidR="003A72FE" w:rsidRPr="003A72FE" w:rsidRDefault="003A72FE" w:rsidP="00032A54">
      <w:pPr>
        <w:widowControl w:val="0"/>
      </w:pPr>
      <w:r w:rsidRPr="003A72FE">
        <w:t>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rsidR="003A72FE" w:rsidRPr="003A72FE" w:rsidRDefault="003A72FE" w:rsidP="00032A54">
      <w:pPr>
        <w:widowControl w:val="0"/>
      </w:pPr>
      <w:r w:rsidRPr="003A72FE">
        <w:t>Прием и регистрация заявления заявителя (представителя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rsidR="003A72FE" w:rsidRPr="003A72FE" w:rsidRDefault="003A72FE" w:rsidP="00032A54">
      <w:pPr>
        <w:widowControl w:val="0"/>
      </w:pPr>
      <w:r w:rsidRPr="003A72FE">
        <w:t>Работник МФЦ при приеме заявления о предоставлении муниципальной услуги:</w:t>
      </w:r>
    </w:p>
    <w:p w:rsidR="003A72FE" w:rsidRPr="003A72FE" w:rsidRDefault="003A72FE" w:rsidP="00032A54">
      <w:pPr>
        <w:widowControl w:val="0"/>
        <w:numPr>
          <w:ilvl w:val="0"/>
          <w:numId w:val="39"/>
        </w:numPr>
        <w:tabs>
          <w:tab w:val="left" w:pos="1134"/>
        </w:tabs>
        <w:ind w:left="0" w:firstLine="709"/>
      </w:pPr>
      <w:r w:rsidRPr="003A72FE">
        <w:t>устанавливает личность заявителя;</w:t>
      </w:r>
    </w:p>
    <w:p w:rsidR="003A72FE" w:rsidRPr="003A72FE" w:rsidRDefault="003A72FE" w:rsidP="00032A54">
      <w:pPr>
        <w:widowControl w:val="0"/>
        <w:numPr>
          <w:ilvl w:val="0"/>
          <w:numId w:val="39"/>
        </w:numPr>
        <w:tabs>
          <w:tab w:val="left" w:pos="1134"/>
        </w:tabs>
        <w:ind w:left="0" w:firstLine="709"/>
      </w:pPr>
      <w:r w:rsidRPr="003A72FE">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3A72FE" w:rsidRPr="003A72FE" w:rsidRDefault="003A72FE" w:rsidP="00032A54">
      <w:pPr>
        <w:widowControl w:val="0"/>
        <w:numPr>
          <w:ilvl w:val="0"/>
          <w:numId w:val="39"/>
        </w:numPr>
        <w:tabs>
          <w:tab w:val="left" w:pos="1134"/>
        </w:tabs>
        <w:ind w:left="0" w:firstLine="709"/>
      </w:pPr>
      <w:r w:rsidRPr="003A72FE">
        <w:t>проверяет на соответствие копий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rsidR="003A72FE" w:rsidRPr="003A72FE" w:rsidRDefault="003A72FE" w:rsidP="00032A54">
      <w:pPr>
        <w:widowControl w:val="0"/>
        <w:numPr>
          <w:ilvl w:val="0"/>
          <w:numId w:val="39"/>
        </w:numPr>
        <w:tabs>
          <w:tab w:val="left" w:pos="1134"/>
        </w:tabs>
        <w:ind w:left="0" w:firstLine="709"/>
      </w:pPr>
      <w:r w:rsidRPr="003A72FE">
        <w:t>осуществляет копирование (сканирование) документов, представленных заявителем (представителем заявителя). Заверяет копии документов, возвращает подлинники заявителю;</w:t>
      </w:r>
    </w:p>
    <w:p w:rsidR="003A72FE" w:rsidRPr="003A72FE" w:rsidRDefault="003A72FE" w:rsidP="00032A54">
      <w:pPr>
        <w:widowControl w:val="0"/>
        <w:numPr>
          <w:ilvl w:val="0"/>
          <w:numId w:val="39"/>
        </w:numPr>
        <w:tabs>
          <w:tab w:val="left" w:pos="1134"/>
        </w:tabs>
        <w:ind w:left="0" w:firstLine="709"/>
      </w:pPr>
      <w:r w:rsidRPr="003A72FE">
        <w:t>регистрирует заявление и документы, необходимые для предоставления муниципальной услуги, формирует пакет документов.</w:t>
      </w:r>
    </w:p>
    <w:p w:rsidR="003A72FE" w:rsidRPr="003A72FE" w:rsidRDefault="003A72FE" w:rsidP="00032A54">
      <w:pPr>
        <w:widowControl w:val="0"/>
      </w:pPr>
      <w:r w:rsidRPr="003A72FE">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3A72FE" w:rsidRPr="003A72FE" w:rsidRDefault="003A72FE" w:rsidP="00032A54">
      <w:pPr>
        <w:widowControl w:val="0"/>
      </w:pPr>
      <w:r w:rsidRPr="003A72FE">
        <w:t>Максимальное время выполнения административной процедуры составляет не более 15 минут.</w:t>
      </w:r>
    </w:p>
    <w:p w:rsidR="003A72FE" w:rsidRPr="003A72FE" w:rsidRDefault="003A72FE" w:rsidP="00032A54">
      <w:pPr>
        <w:widowControl w:val="0"/>
      </w:pPr>
      <w:r w:rsidRPr="003A72FE">
        <w:t>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rsidR="003A72FE" w:rsidRPr="003A72FE" w:rsidRDefault="003A72FE" w:rsidP="00032A54">
      <w:pPr>
        <w:widowControl w:val="0"/>
      </w:pPr>
      <w:r w:rsidRPr="003A72FE">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3A72FE" w:rsidRPr="003A72FE" w:rsidRDefault="003A72FE" w:rsidP="00032A54">
      <w:pPr>
        <w:widowControl w:val="0"/>
      </w:pPr>
      <w:r w:rsidRPr="003A72FE">
        <w:t>Исполнение данной административной процедуры возложено на работника МФЦ.</w:t>
      </w:r>
    </w:p>
    <w:p w:rsidR="003A72FE" w:rsidRPr="003A72FE" w:rsidRDefault="003A72FE" w:rsidP="00032A54">
      <w:pPr>
        <w:widowControl w:val="0"/>
        <w:numPr>
          <w:ilvl w:val="2"/>
          <w:numId w:val="30"/>
        </w:numPr>
        <w:ind w:left="0" w:firstLine="709"/>
      </w:pPr>
      <w:r w:rsidRPr="003A72FE">
        <w:t>Передача в МКУ «Центр предоставления МСП» заявления о предоставлении муниципальной услуги и иных документов, необходимых для предоставления муниципальной услуги.</w:t>
      </w:r>
    </w:p>
    <w:p w:rsidR="003A72FE" w:rsidRPr="003A72FE" w:rsidRDefault="003A72FE" w:rsidP="00032A54">
      <w:pPr>
        <w:widowControl w:val="0"/>
      </w:pPr>
      <w:r w:rsidRPr="003A72FE">
        <w:t xml:space="preserve">Основанием для начала административной процедуры являются </w:t>
      </w:r>
      <w:r w:rsidRPr="003A72FE">
        <w:lastRenderedPageBreak/>
        <w:t>принятые МФЦ заявление и прилагаемые к нему документы от заявителя (пакет документов).</w:t>
      </w:r>
    </w:p>
    <w:p w:rsidR="003A72FE" w:rsidRPr="003A72FE" w:rsidRDefault="003A72FE" w:rsidP="00032A54">
      <w:pPr>
        <w:widowControl w:val="0"/>
      </w:pPr>
      <w:r w:rsidRPr="003A72FE">
        <w:t>Передача пакета документов из МФЦ в МКУ «Центр предоставления МСП»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МКУ «Центр предоставления МСП» и работника МФЦ.</w:t>
      </w:r>
    </w:p>
    <w:p w:rsidR="003A72FE" w:rsidRPr="003A72FE" w:rsidRDefault="003A72FE" w:rsidP="00032A54">
      <w:pPr>
        <w:widowControl w:val="0"/>
      </w:pPr>
      <w:r w:rsidRPr="003A72FE">
        <w:t>Критериями административной процедуры по передаче пакета документов в МКУ «Центр предоставления МСП» являются:</w:t>
      </w:r>
    </w:p>
    <w:p w:rsidR="003A72FE" w:rsidRPr="003A72FE" w:rsidRDefault="003A72FE" w:rsidP="00032A54">
      <w:pPr>
        <w:widowControl w:val="0"/>
        <w:numPr>
          <w:ilvl w:val="0"/>
          <w:numId w:val="40"/>
        </w:numPr>
        <w:tabs>
          <w:tab w:val="left" w:pos="1134"/>
        </w:tabs>
        <w:ind w:left="0" w:firstLine="709"/>
      </w:pPr>
      <w:r w:rsidRPr="003A72FE">
        <w:t>соблюдение сроков передачи заявлений и прилагаемых к ним документов, установленных заключенными соглашениями о взаимодействии;</w:t>
      </w:r>
    </w:p>
    <w:p w:rsidR="003A72FE" w:rsidRPr="003A72FE" w:rsidRDefault="003A72FE" w:rsidP="00032A54">
      <w:pPr>
        <w:widowControl w:val="0"/>
        <w:numPr>
          <w:ilvl w:val="0"/>
          <w:numId w:val="40"/>
        </w:numPr>
        <w:tabs>
          <w:tab w:val="left" w:pos="1134"/>
        </w:tabs>
        <w:ind w:left="0" w:firstLine="709"/>
      </w:pPr>
      <w:r w:rsidRPr="003A72FE">
        <w:t>адресность направления;</w:t>
      </w:r>
    </w:p>
    <w:p w:rsidR="003A72FE" w:rsidRPr="003A72FE" w:rsidRDefault="003A72FE" w:rsidP="00032A54">
      <w:pPr>
        <w:widowControl w:val="0"/>
        <w:numPr>
          <w:ilvl w:val="0"/>
          <w:numId w:val="40"/>
        </w:numPr>
        <w:tabs>
          <w:tab w:val="left" w:pos="1134"/>
        </w:tabs>
        <w:ind w:left="0" w:firstLine="709"/>
      </w:pPr>
      <w:r w:rsidRPr="003A72FE">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3A72FE" w:rsidRPr="003A72FE" w:rsidRDefault="003A72FE" w:rsidP="00032A54">
      <w:pPr>
        <w:widowControl w:val="0"/>
      </w:pPr>
      <w:r w:rsidRPr="003A72FE">
        <w:t>Способом фиксации результата выполнения административной процедуры является наличие подписей должностного лица МКУ «Центр предоставления МСП» и работника МФЦ в реестре.</w:t>
      </w:r>
    </w:p>
    <w:p w:rsidR="003A72FE" w:rsidRPr="003A72FE" w:rsidRDefault="003A72FE" w:rsidP="00032A54">
      <w:pPr>
        <w:widowControl w:val="0"/>
      </w:pPr>
      <w:r w:rsidRPr="003A72FE">
        <w:t>Результатом исполнения административной процедуры является получение пакета документов МКУ «Центр предоставления МСП».</w:t>
      </w:r>
    </w:p>
    <w:p w:rsidR="003A72FE" w:rsidRPr="003A72FE" w:rsidRDefault="003A72FE" w:rsidP="00032A54">
      <w:pPr>
        <w:widowControl w:val="0"/>
      </w:pPr>
      <w:r w:rsidRPr="003A72FE">
        <w:t>Исполнение данной административной процедуры возложено на работника МФЦ и должностное лицо МКУ «Центр предоставления МСП».</w:t>
      </w:r>
    </w:p>
    <w:p w:rsidR="003A72FE" w:rsidRPr="003A72FE" w:rsidRDefault="003A72FE" w:rsidP="00032A54">
      <w:pPr>
        <w:widowControl w:val="0"/>
      </w:pPr>
      <w:r w:rsidRPr="003A72FE">
        <w:t>МФЦ передает в МКУ «Центр предоставления МСП»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rsidR="003A72FE" w:rsidRPr="003A72FE" w:rsidRDefault="003A72FE" w:rsidP="00032A54">
      <w:pPr>
        <w:widowControl w:val="0"/>
      </w:pPr>
      <w:r w:rsidRPr="003A72FE">
        <w:t>Прием и регистрация документов, предоставленных через МФЦ, осуществляется должностным лицом МКУ «Центр предоставления МСП» в день их поступления из МФЦ.</w:t>
      </w:r>
    </w:p>
    <w:p w:rsidR="003A72FE" w:rsidRPr="003A72FE" w:rsidRDefault="003A72FE" w:rsidP="00032A54">
      <w:pPr>
        <w:widowControl w:val="0"/>
        <w:numPr>
          <w:ilvl w:val="2"/>
          <w:numId w:val="30"/>
        </w:numPr>
        <w:ind w:left="0" w:firstLine="709"/>
      </w:pPr>
      <w:r w:rsidRPr="003A72FE">
        <w:t xml:space="preserve">После принятия решения о предоставлении либо об отказе в предоставлении муниципальной услуги МКУ «Центр предоставления МСП» передается в МФЦ уведомление </w:t>
      </w:r>
      <w:r w:rsidR="009F3738" w:rsidRPr="003A72FE">
        <w:t xml:space="preserve">о предоставлении либо об отказе в предоставлении муниципальной услуги </w:t>
      </w:r>
      <w:r w:rsidRPr="003A72FE">
        <w:t>для последующей выдачи заявителю.</w:t>
      </w:r>
    </w:p>
    <w:p w:rsidR="003A72FE" w:rsidRPr="003A72FE" w:rsidRDefault="003A72FE" w:rsidP="00032A54">
      <w:pPr>
        <w:widowControl w:val="0"/>
        <w:numPr>
          <w:ilvl w:val="2"/>
          <w:numId w:val="30"/>
        </w:numPr>
        <w:ind w:left="0" w:firstLine="709"/>
      </w:pPr>
      <w:r w:rsidRPr="003A72FE">
        <w:t>Получение заявителем муниципальной услуги в МФЦ осуществляется в соответствии с соглашениями, заключенными между МФЦ и Администрацией.</w:t>
      </w:r>
    </w:p>
    <w:p w:rsidR="003A72FE" w:rsidRPr="003A72FE" w:rsidRDefault="003A72FE" w:rsidP="00032A54">
      <w:pPr>
        <w:widowControl w:val="0"/>
        <w:numPr>
          <w:ilvl w:val="2"/>
          <w:numId w:val="30"/>
        </w:numPr>
        <w:ind w:left="0" w:firstLine="709"/>
      </w:pPr>
      <w:r w:rsidRPr="003A72FE">
        <w:t>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3A72FE" w:rsidRPr="003A72FE" w:rsidRDefault="003A72FE" w:rsidP="00032A54">
      <w:pPr>
        <w:widowControl w:val="0"/>
        <w:numPr>
          <w:ilvl w:val="2"/>
          <w:numId w:val="30"/>
        </w:numPr>
        <w:ind w:left="0" w:firstLine="709"/>
      </w:pPr>
      <w:r w:rsidRPr="003A72FE">
        <w:t>В случае подачи заявления со всеми необходимыми документами через МФЦ датой приема заявления считается дата регистрации в МФЦ.</w:t>
      </w:r>
    </w:p>
    <w:p w:rsidR="007B4AA2" w:rsidRDefault="003A72FE" w:rsidP="009B697A">
      <w:pPr>
        <w:widowControl w:val="0"/>
        <w:ind w:firstLine="0"/>
        <w:jc w:val="center"/>
      </w:pPr>
      <w:r w:rsidRPr="003A72FE">
        <w:t>____________________</w:t>
      </w:r>
    </w:p>
    <w:sectPr w:rsidR="007B4AA2" w:rsidSect="00D71AF4">
      <w:headerReference w:type="default" r:id="rId8"/>
      <w:pgSz w:w="11906" w:h="16838"/>
      <w:pgMar w:top="1134" w:right="709" w:bottom="1134" w:left="1701"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34AD" w:rsidRDefault="00BD34AD">
      <w:r>
        <w:separator/>
      </w:r>
    </w:p>
  </w:endnote>
  <w:endnote w:type="continuationSeparator" w:id="0">
    <w:p w:rsidR="00BD34AD" w:rsidRDefault="00BD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34AD" w:rsidRDefault="00BD34AD">
      <w:r>
        <w:separator/>
      </w:r>
    </w:p>
  </w:footnote>
  <w:footnote w:type="continuationSeparator" w:id="0">
    <w:p w:rsidR="00BD34AD" w:rsidRDefault="00BD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5115" w:rsidRDefault="00000000" w:rsidP="00701CEC">
    <w:pPr>
      <w:pStyle w:val="a3"/>
      <w:jc w:val="center"/>
    </w:pPr>
    <w:r w:rsidRPr="00450453">
      <w:rPr>
        <w:rFonts w:ascii="Times New Roman" w:hAnsi="Times New Roman"/>
        <w:sz w:val="28"/>
        <w:szCs w:val="28"/>
      </w:rPr>
      <w:fldChar w:fldCharType="begin"/>
    </w:r>
    <w:r w:rsidRPr="00450453">
      <w:rPr>
        <w:rFonts w:ascii="Times New Roman" w:hAnsi="Times New Roman"/>
        <w:sz w:val="28"/>
        <w:szCs w:val="28"/>
      </w:rPr>
      <w:instrText>PAGE   \* MERGEFORMAT</w:instrText>
    </w:r>
    <w:r w:rsidRPr="00450453">
      <w:rPr>
        <w:rFonts w:ascii="Times New Roman" w:hAnsi="Times New Roman"/>
        <w:sz w:val="28"/>
        <w:szCs w:val="28"/>
      </w:rPr>
      <w:fldChar w:fldCharType="separate"/>
    </w:r>
    <w:r w:rsidRPr="00450453">
      <w:rPr>
        <w:rFonts w:ascii="Times New Roman" w:hAnsi="Times New Roman"/>
        <w:sz w:val="28"/>
        <w:szCs w:val="28"/>
      </w:rPr>
      <w:t>2</w:t>
    </w:r>
    <w:r w:rsidRPr="0045045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E0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 w15:restartNumberingAfterBreak="0">
    <w:nsid w:val="04AC63E1"/>
    <w:multiLevelType w:val="hybridMultilevel"/>
    <w:tmpl w:val="A692B2F0"/>
    <w:lvl w:ilvl="0" w:tplc="A1E8DC72">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47CD3"/>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E5506E5"/>
    <w:multiLevelType w:val="hybridMultilevel"/>
    <w:tmpl w:val="FFFFFFFF"/>
    <w:lvl w:ilvl="0" w:tplc="04190011">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4" w15:restartNumberingAfterBreak="0">
    <w:nsid w:val="122F5546"/>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5" w15:restartNumberingAfterBreak="0">
    <w:nsid w:val="1C1D4C9F"/>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6" w15:restartNumberingAfterBreak="0">
    <w:nsid w:val="1C53600F"/>
    <w:multiLevelType w:val="hybridMultilevel"/>
    <w:tmpl w:val="B0CE7E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7303FF"/>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1EB3022A"/>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9" w15:restartNumberingAfterBreak="0">
    <w:nsid w:val="1F23465B"/>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0" w15:restartNumberingAfterBreak="0">
    <w:nsid w:val="20464978"/>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23400C83"/>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2" w15:restartNumberingAfterBreak="0">
    <w:nsid w:val="23CA27C0"/>
    <w:multiLevelType w:val="multilevel"/>
    <w:tmpl w:val="FFFFFFF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5DE5DF8"/>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4" w15:restartNumberingAfterBreak="0">
    <w:nsid w:val="29671FC3"/>
    <w:multiLevelType w:val="hybridMultilevel"/>
    <w:tmpl w:val="FFFFFFFF"/>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5" w15:restartNumberingAfterBreak="0">
    <w:nsid w:val="29AD1F22"/>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2B1F7709"/>
    <w:multiLevelType w:val="hybridMultilevel"/>
    <w:tmpl w:val="FFFFFFFF"/>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7" w15:restartNumberingAfterBreak="0">
    <w:nsid w:val="2D2B08AD"/>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D53050F"/>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2F5B6DE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46263B5"/>
    <w:multiLevelType w:val="hybridMultilevel"/>
    <w:tmpl w:val="FFFFFFFF"/>
    <w:lvl w:ilvl="0" w:tplc="5768C0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8320F93"/>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2" w15:restartNumberingAfterBreak="0">
    <w:nsid w:val="40426D84"/>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9592AF2"/>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9FF740A"/>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B774764"/>
    <w:multiLevelType w:val="hybridMultilevel"/>
    <w:tmpl w:val="FFFFFFFF"/>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E5736E6"/>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7" w15:restartNumberingAfterBreak="0">
    <w:nsid w:val="4EF565F9"/>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8" w15:restartNumberingAfterBreak="0">
    <w:nsid w:val="5077196C"/>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9" w15:restartNumberingAfterBreak="0">
    <w:nsid w:val="521D757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0" w15:restartNumberingAfterBreak="0">
    <w:nsid w:val="524E341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260064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2" w15:restartNumberingAfterBreak="0">
    <w:nsid w:val="5562625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560A18CE"/>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4" w15:restartNumberingAfterBreak="0">
    <w:nsid w:val="589E775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5" w15:restartNumberingAfterBreak="0">
    <w:nsid w:val="5BAF1964"/>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5D33346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7" w15:restartNumberingAfterBreak="0">
    <w:nsid w:val="605E3693"/>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09D34B7"/>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78E7C71"/>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15:restartNumberingAfterBreak="0">
    <w:nsid w:val="6B865066"/>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15:restartNumberingAfterBreak="0">
    <w:nsid w:val="6E6B60AC"/>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713A014E"/>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75150236"/>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15:restartNumberingAfterBreak="0">
    <w:nsid w:val="753B250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5" w15:restartNumberingAfterBreak="0">
    <w:nsid w:val="7CF77599"/>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num w:numId="1" w16cid:durableId="1770814937">
    <w:abstractNumId w:val="43"/>
  </w:num>
  <w:num w:numId="2" w16cid:durableId="838276687">
    <w:abstractNumId w:val="10"/>
  </w:num>
  <w:num w:numId="3" w16cid:durableId="391732352">
    <w:abstractNumId w:val="2"/>
  </w:num>
  <w:num w:numId="4" w16cid:durableId="1926842651">
    <w:abstractNumId w:val="32"/>
  </w:num>
  <w:num w:numId="5" w16cid:durableId="1588418511">
    <w:abstractNumId w:val="14"/>
  </w:num>
  <w:num w:numId="6" w16cid:durableId="1479344302">
    <w:abstractNumId w:val="18"/>
  </w:num>
  <w:num w:numId="7" w16cid:durableId="1252542297">
    <w:abstractNumId w:val="22"/>
  </w:num>
  <w:num w:numId="8" w16cid:durableId="1679846907">
    <w:abstractNumId w:val="20"/>
  </w:num>
  <w:num w:numId="9" w16cid:durableId="279336544">
    <w:abstractNumId w:val="37"/>
  </w:num>
  <w:num w:numId="10" w16cid:durableId="1445611216">
    <w:abstractNumId w:val="33"/>
  </w:num>
  <w:num w:numId="11" w16cid:durableId="1317029171">
    <w:abstractNumId w:val="45"/>
  </w:num>
  <w:num w:numId="12" w16cid:durableId="1752775299">
    <w:abstractNumId w:val="9"/>
  </w:num>
  <w:num w:numId="13" w16cid:durableId="1909614139">
    <w:abstractNumId w:val="24"/>
  </w:num>
  <w:num w:numId="14" w16cid:durableId="992413504">
    <w:abstractNumId w:val="38"/>
  </w:num>
  <w:num w:numId="15" w16cid:durableId="1171993593">
    <w:abstractNumId w:val="28"/>
  </w:num>
  <w:num w:numId="16" w16cid:durableId="408964408">
    <w:abstractNumId w:val="7"/>
  </w:num>
  <w:num w:numId="17" w16cid:durableId="687290305">
    <w:abstractNumId w:val="17"/>
  </w:num>
  <w:num w:numId="18" w16cid:durableId="727075526">
    <w:abstractNumId w:val="39"/>
  </w:num>
  <w:num w:numId="19" w16cid:durableId="1701668085">
    <w:abstractNumId w:val="35"/>
  </w:num>
  <w:num w:numId="20" w16cid:durableId="1464079054">
    <w:abstractNumId w:val="19"/>
  </w:num>
  <w:num w:numId="21" w16cid:durableId="735709032">
    <w:abstractNumId w:val="34"/>
  </w:num>
  <w:num w:numId="22" w16cid:durableId="1433553727">
    <w:abstractNumId w:val="23"/>
  </w:num>
  <w:num w:numId="23" w16cid:durableId="1683164209">
    <w:abstractNumId w:val="4"/>
  </w:num>
  <w:num w:numId="24" w16cid:durableId="2027637256">
    <w:abstractNumId w:val="11"/>
  </w:num>
  <w:num w:numId="25" w16cid:durableId="1680960817">
    <w:abstractNumId w:val="29"/>
  </w:num>
  <w:num w:numId="26" w16cid:durableId="764155968">
    <w:abstractNumId w:val="42"/>
  </w:num>
  <w:num w:numId="27" w16cid:durableId="322975859">
    <w:abstractNumId w:val="8"/>
  </w:num>
  <w:num w:numId="28" w16cid:durableId="1092968044">
    <w:abstractNumId w:val="27"/>
  </w:num>
  <w:num w:numId="29" w16cid:durableId="273176620">
    <w:abstractNumId w:val="36"/>
  </w:num>
  <w:num w:numId="30" w16cid:durableId="1228496724">
    <w:abstractNumId w:val="30"/>
  </w:num>
  <w:num w:numId="31" w16cid:durableId="1448769582">
    <w:abstractNumId w:val="26"/>
  </w:num>
  <w:num w:numId="32" w16cid:durableId="1560282270">
    <w:abstractNumId w:val="12"/>
  </w:num>
  <w:num w:numId="33" w16cid:durableId="1339894358">
    <w:abstractNumId w:val="41"/>
  </w:num>
  <w:num w:numId="34" w16cid:durableId="1562330486">
    <w:abstractNumId w:val="21"/>
  </w:num>
  <w:num w:numId="35" w16cid:durableId="2127843603">
    <w:abstractNumId w:val="0"/>
  </w:num>
  <w:num w:numId="36" w16cid:durableId="269288832">
    <w:abstractNumId w:val="31"/>
  </w:num>
  <w:num w:numId="37" w16cid:durableId="928078074">
    <w:abstractNumId w:val="44"/>
  </w:num>
  <w:num w:numId="38" w16cid:durableId="787284236">
    <w:abstractNumId w:val="13"/>
  </w:num>
  <w:num w:numId="39" w16cid:durableId="1531411655">
    <w:abstractNumId w:val="15"/>
  </w:num>
  <w:num w:numId="40" w16cid:durableId="547693128">
    <w:abstractNumId w:val="5"/>
  </w:num>
  <w:num w:numId="41" w16cid:durableId="1357661992">
    <w:abstractNumId w:val="3"/>
  </w:num>
  <w:num w:numId="42" w16cid:durableId="211159141">
    <w:abstractNumId w:val="16"/>
  </w:num>
  <w:num w:numId="43" w16cid:durableId="1303539809">
    <w:abstractNumId w:val="40"/>
  </w:num>
  <w:num w:numId="44" w16cid:durableId="2130542239">
    <w:abstractNumId w:val="25"/>
  </w:num>
  <w:num w:numId="45" w16cid:durableId="771361846">
    <w:abstractNumId w:val="1"/>
  </w:num>
  <w:num w:numId="46" w16cid:durableId="1990161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FE"/>
    <w:rsid w:val="00032A54"/>
    <w:rsid w:val="000403C6"/>
    <w:rsid w:val="0004310C"/>
    <w:rsid w:val="00045720"/>
    <w:rsid w:val="0004734B"/>
    <w:rsid w:val="00082A03"/>
    <w:rsid w:val="000830B1"/>
    <w:rsid w:val="000C1186"/>
    <w:rsid w:val="000F0418"/>
    <w:rsid w:val="00125F3B"/>
    <w:rsid w:val="001566AC"/>
    <w:rsid w:val="001806D1"/>
    <w:rsid w:val="001853C5"/>
    <w:rsid w:val="001C2127"/>
    <w:rsid w:val="001C5F37"/>
    <w:rsid w:val="00241497"/>
    <w:rsid w:val="002D338D"/>
    <w:rsid w:val="002F15F1"/>
    <w:rsid w:val="0031641B"/>
    <w:rsid w:val="003A5F7A"/>
    <w:rsid w:val="003A72FE"/>
    <w:rsid w:val="003B287C"/>
    <w:rsid w:val="00412D1D"/>
    <w:rsid w:val="00416FE8"/>
    <w:rsid w:val="00441E6D"/>
    <w:rsid w:val="0044791E"/>
    <w:rsid w:val="00467EFA"/>
    <w:rsid w:val="004744EA"/>
    <w:rsid w:val="00475D05"/>
    <w:rsid w:val="004B5AB3"/>
    <w:rsid w:val="004C69A0"/>
    <w:rsid w:val="004E365A"/>
    <w:rsid w:val="00501475"/>
    <w:rsid w:val="00534E1B"/>
    <w:rsid w:val="00552115"/>
    <w:rsid w:val="005736C6"/>
    <w:rsid w:val="0059169C"/>
    <w:rsid w:val="005B57CF"/>
    <w:rsid w:val="005D3294"/>
    <w:rsid w:val="006205AC"/>
    <w:rsid w:val="006819B2"/>
    <w:rsid w:val="006A5A41"/>
    <w:rsid w:val="00714B5F"/>
    <w:rsid w:val="00793994"/>
    <w:rsid w:val="007B073A"/>
    <w:rsid w:val="007B4AA2"/>
    <w:rsid w:val="007F5669"/>
    <w:rsid w:val="00842B06"/>
    <w:rsid w:val="00856A72"/>
    <w:rsid w:val="008C4090"/>
    <w:rsid w:val="008D1C48"/>
    <w:rsid w:val="008D5867"/>
    <w:rsid w:val="00912671"/>
    <w:rsid w:val="00953CB7"/>
    <w:rsid w:val="00966443"/>
    <w:rsid w:val="009A240B"/>
    <w:rsid w:val="009B697A"/>
    <w:rsid w:val="009F3738"/>
    <w:rsid w:val="00A01A42"/>
    <w:rsid w:val="00A3299E"/>
    <w:rsid w:val="00A46D3B"/>
    <w:rsid w:val="00A819A6"/>
    <w:rsid w:val="00A97565"/>
    <w:rsid w:val="00AA0FAC"/>
    <w:rsid w:val="00AB1F09"/>
    <w:rsid w:val="00B04168"/>
    <w:rsid w:val="00B048A0"/>
    <w:rsid w:val="00B23DF1"/>
    <w:rsid w:val="00B41072"/>
    <w:rsid w:val="00B52394"/>
    <w:rsid w:val="00B75793"/>
    <w:rsid w:val="00B776FA"/>
    <w:rsid w:val="00B874F4"/>
    <w:rsid w:val="00BB0468"/>
    <w:rsid w:val="00BB2EA1"/>
    <w:rsid w:val="00BC59F8"/>
    <w:rsid w:val="00BD34AD"/>
    <w:rsid w:val="00C23D62"/>
    <w:rsid w:val="00C273D7"/>
    <w:rsid w:val="00C41DEF"/>
    <w:rsid w:val="00CB2DF0"/>
    <w:rsid w:val="00CB4828"/>
    <w:rsid w:val="00CD1D1A"/>
    <w:rsid w:val="00D521D7"/>
    <w:rsid w:val="00D71AF4"/>
    <w:rsid w:val="00D90EE0"/>
    <w:rsid w:val="00DF7034"/>
    <w:rsid w:val="00E34262"/>
    <w:rsid w:val="00E45FE9"/>
    <w:rsid w:val="00E54712"/>
    <w:rsid w:val="00E57A06"/>
    <w:rsid w:val="00E8249A"/>
    <w:rsid w:val="00F5778E"/>
    <w:rsid w:val="00F90AC8"/>
    <w:rsid w:val="00FB3502"/>
    <w:rsid w:val="00FE5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52CE7-9091-474D-9035-B21AFE1A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3A72FE"/>
    <w:pPr>
      <w:keepNext/>
      <w:spacing w:before="240" w:after="60" w:line="259" w:lineRule="auto"/>
      <w:ind w:firstLine="0"/>
      <w:jc w:val="left"/>
      <w:outlineLvl w:val="0"/>
    </w:pPr>
    <w:rPr>
      <w:rFonts w:eastAsiaTheme="majorEastAsia"/>
      <w:bCs/>
      <w:kern w:val="32"/>
      <w:szCs w:val="32"/>
      <w:lang w:eastAsia="ru-RU"/>
      <w14:ligatures w14:val="none"/>
    </w:rPr>
  </w:style>
  <w:style w:type="paragraph" w:styleId="3">
    <w:name w:val="heading 3"/>
    <w:basedOn w:val="a"/>
    <w:next w:val="a"/>
    <w:link w:val="30"/>
    <w:uiPriority w:val="9"/>
    <w:semiHidden/>
    <w:unhideWhenUsed/>
    <w:qFormat/>
    <w:rsid w:val="003A72FE"/>
    <w:pPr>
      <w:keepNext/>
      <w:spacing w:before="240" w:after="60" w:line="259" w:lineRule="auto"/>
      <w:ind w:firstLine="0"/>
      <w:jc w:val="left"/>
      <w:outlineLvl w:val="2"/>
    </w:pPr>
    <w:rPr>
      <w:rFonts w:asciiTheme="majorHAnsi" w:eastAsiaTheme="majorEastAsia" w:hAnsiTheme="majorHAnsi"/>
      <w:b/>
      <w:bCs/>
      <w:kern w:val="0"/>
      <w:sz w:val="26"/>
      <w:szCs w:val="2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A72FE"/>
    <w:rPr>
      <w:rFonts w:eastAsiaTheme="majorEastAsia"/>
      <w:bCs/>
      <w:kern w:val="32"/>
      <w:szCs w:val="32"/>
      <w:lang w:eastAsia="ru-RU"/>
      <w14:ligatures w14:val="none"/>
    </w:rPr>
  </w:style>
  <w:style w:type="character" w:customStyle="1" w:styleId="30">
    <w:name w:val="Заголовок 3 Знак"/>
    <w:basedOn w:val="a0"/>
    <w:link w:val="3"/>
    <w:uiPriority w:val="9"/>
    <w:semiHidden/>
    <w:rsid w:val="003A72FE"/>
    <w:rPr>
      <w:rFonts w:asciiTheme="majorHAnsi" w:eastAsiaTheme="majorEastAsia" w:hAnsiTheme="majorHAnsi"/>
      <w:b/>
      <w:bCs/>
      <w:kern w:val="0"/>
      <w:sz w:val="26"/>
      <w:szCs w:val="26"/>
      <w:lang w:eastAsia="ru-RU"/>
      <w14:ligatures w14:val="none"/>
    </w:rPr>
  </w:style>
  <w:style w:type="paragraph" w:customStyle="1" w:styleId="ConsPlusNormal">
    <w:name w:val="ConsPlusNormal"/>
    <w:link w:val="ConsPlusNormal0"/>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Nonformat">
    <w:name w:val="ConsPlusNonformat"/>
    <w:uiPriority w:val="99"/>
    <w:rsid w:val="003A72FE"/>
    <w:pPr>
      <w:widowControl w:val="0"/>
      <w:autoSpaceDE w:val="0"/>
      <w:autoSpaceDN w:val="0"/>
      <w:adjustRightInd w:val="0"/>
      <w:ind w:firstLine="0"/>
      <w:jc w:val="left"/>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3A72FE"/>
    <w:pPr>
      <w:widowControl w:val="0"/>
      <w:autoSpaceDE w:val="0"/>
      <w:autoSpaceDN w:val="0"/>
      <w:adjustRightInd w:val="0"/>
      <w:ind w:firstLine="0"/>
      <w:jc w:val="left"/>
    </w:pPr>
    <w:rPr>
      <w:rFonts w:ascii="Arial" w:eastAsia="Times New Roman" w:hAnsi="Arial" w:cs="Arial"/>
      <w:b/>
      <w:bCs/>
      <w:kern w:val="0"/>
      <w:sz w:val="24"/>
      <w:szCs w:val="24"/>
      <w:lang w:eastAsia="ru-RU"/>
      <w14:ligatures w14:val="none"/>
    </w:rPr>
  </w:style>
  <w:style w:type="paragraph" w:customStyle="1" w:styleId="ConsPlusCell">
    <w:name w:val="ConsPlusCell"/>
    <w:uiPriority w:val="99"/>
    <w:rsid w:val="003A72FE"/>
    <w:pPr>
      <w:widowControl w:val="0"/>
      <w:autoSpaceDE w:val="0"/>
      <w:autoSpaceDN w:val="0"/>
      <w:adjustRightInd w:val="0"/>
      <w:ind w:firstLine="0"/>
      <w:jc w:val="left"/>
    </w:pPr>
    <w:rPr>
      <w:rFonts w:ascii="Courier New" w:eastAsia="Times New Roman" w:hAnsi="Courier New" w:cs="Courier New"/>
      <w:kern w:val="0"/>
      <w:sz w:val="20"/>
      <w:szCs w:val="20"/>
      <w:lang w:eastAsia="ru-RU"/>
      <w14:ligatures w14:val="none"/>
    </w:rPr>
  </w:style>
  <w:style w:type="paragraph" w:customStyle="1" w:styleId="ConsPlusDocList">
    <w:name w:val="ConsPlusDocList"/>
    <w:uiPriority w:val="99"/>
    <w:rsid w:val="003A72FE"/>
    <w:pPr>
      <w:widowControl w:val="0"/>
      <w:autoSpaceDE w:val="0"/>
      <w:autoSpaceDN w:val="0"/>
      <w:adjustRightInd w:val="0"/>
      <w:ind w:firstLine="0"/>
      <w:jc w:val="left"/>
    </w:pPr>
    <w:rPr>
      <w:rFonts w:ascii="Tahoma" w:eastAsia="Times New Roman" w:hAnsi="Tahoma" w:cs="Tahoma"/>
      <w:kern w:val="0"/>
      <w:sz w:val="18"/>
      <w:szCs w:val="18"/>
      <w:lang w:eastAsia="ru-RU"/>
      <w14:ligatures w14:val="none"/>
    </w:rPr>
  </w:style>
  <w:style w:type="paragraph" w:customStyle="1" w:styleId="ConsPlusTitlePage">
    <w:name w:val="ConsPlusTitlePage"/>
    <w:uiPriority w:val="99"/>
    <w:rsid w:val="003A72FE"/>
    <w:pPr>
      <w:widowControl w:val="0"/>
      <w:autoSpaceDE w:val="0"/>
      <w:autoSpaceDN w:val="0"/>
      <w:adjustRightInd w:val="0"/>
      <w:ind w:firstLine="0"/>
      <w:jc w:val="left"/>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TextList">
    <w:name w:val="ConsPlusTextList"/>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TextList1">
    <w:name w:val="ConsPlusTextList1"/>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styleId="a3">
    <w:name w:val="header"/>
    <w:basedOn w:val="a"/>
    <w:link w:val="a4"/>
    <w:uiPriority w:val="99"/>
    <w:unhideWhenUsed/>
    <w:rsid w:val="003A72FE"/>
    <w:pPr>
      <w:tabs>
        <w:tab w:val="center" w:pos="4677"/>
        <w:tab w:val="right" w:pos="9355"/>
      </w:tabs>
      <w:spacing w:after="160" w:line="259" w:lineRule="auto"/>
      <w:ind w:firstLine="0"/>
      <w:jc w:val="left"/>
    </w:pPr>
    <w:rPr>
      <w:rFonts w:ascii="Calibri" w:eastAsia="Times New Roman" w:hAnsi="Calibri"/>
      <w:kern w:val="0"/>
      <w:sz w:val="22"/>
      <w:szCs w:val="22"/>
      <w:lang w:eastAsia="ru-RU"/>
      <w14:ligatures w14:val="none"/>
    </w:rPr>
  </w:style>
  <w:style w:type="character" w:customStyle="1" w:styleId="a4">
    <w:name w:val="Верхний колонтитул Знак"/>
    <w:basedOn w:val="a0"/>
    <w:link w:val="a3"/>
    <w:uiPriority w:val="99"/>
    <w:rsid w:val="003A72FE"/>
    <w:rPr>
      <w:rFonts w:ascii="Calibri" w:eastAsia="Times New Roman" w:hAnsi="Calibri"/>
      <w:kern w:val="0"/>
      <w:sz w:val="22"/>
      <w:szCs w:val="22"/>
      <w:lang w:eastAsia="ru-RU"/>
      <w14:ligatures w14:val="none"/>
    </w:rPr>
  </w:style>
  <w:style w:type="paragraph" w:styleId="a5">
    <w:name w:val="footer"/>
    <w:basedOn w:val="a"/>
    <w:link w:val="a6"/>
    <w:uiPriority w:val="99"/>
    <w:unhideWhenUsed/>
    <w:rsid w:val="003A72FE"/>
    <w:pPr>
      <w:tabs>
        <w:tab w:val="center" w:pos="4677"/>
        <w:tab w:val="right" w:pos="9355"/>
      </w:tabs>
      <w:spacing w:after="160" w:line="259" w:lineRule="auto"/>
      <w:ind w:firstLine="0"/>
      <w:jc w:val="left"/>
    </w:pPr>
    <w:rPr>
      <w:rFonts w:ascii="Calibri" w:eastAsia="Times New Roman" w:hAnsi="Calibri"/>
      <w:kern w:val="0"/>
      <w:sz w:val="22"/>
      <w:szCs w:val="22"/>
      <w:lang w:eastAsia="ru-RU"/>
      <w14:ligatures w14:val="none"/>
    </w:rPr>
  </w:style>
  <w:style w:type="character" w:customStyle="1" w:styleId="a6">
    <w:name w:val="Нижний колонтитул Знак"/>
    <w:basedOn w:val="a0"/>
    <w:link w:val="a5"/>
    <w:uiPriority w:val="99"/>
    <w:rsid w:val="003A72FE"/>
    <w:rPr>
      <w:rFonts w:ascii="Calibri" w:eastAsia="Times New Roman" w:hAnsi="Calibri"/>
      <w:kern w:val="0"/>
      <w:sz w:val="22"/>
      <w:szCs w:val="22"/>
      <w:lang w:eastAsia="ru-RU"/>
      <w14:ligatures w14:val="none"/>
    </w:rPr>
  </w:style>
  <w:style w:type="character" w:customStyle="1" w:styleId="ConsPlusNormal0">
    <w:name w:val="ConsPlusNormal Знак"/>
    <w:link w:val="ConsPlusNormal"/>
    <w:locked/>
    <w:rsid w:val="003A72FE"/>
    <w:rPr>
      <w:rFonts w:eastAsia="Times New Roman"/>
      <w:kern w:val="0"/>
      <w:sz w:val="24"/>
      <w:szCs w:val="24"/>
      <w:lang w:eastAsia="ru-RU"/>
      <w14:ligatures w14:val="none"/>
    </w:rPr>
  </w:style>
  <w:style w:type="paragraph" w:styleId="a7">
    <w:name w:val="List Paragraph"/>
    <w:basedOn w:val="a"/>
    <w:uiPriority w:val="34"/>
    <w:qFormat/>
    <w:rsid w:val="003A72FE"/>
    <w:pPr>
      <w:spacing w:after="200" w:line="276" w:lineRule="auto"/>
      <w:ind w:left="720" w:firstLine="0"/>
      <w:contextualSpacing/>
      <w:jc w:val="left"/>
    </w:pPr>
    <w:rPr>
      <w:rFonts w:eastAsia="Times New Roman"/>
      <w:kern w:val="0"/>
      <w:szCs w:val="22"/>
      <w14:ligatures w14:val="none"/>
    </w:rPr>
  </w:style>
  <w:style w:type="character" w:styleId="a8">
    <w:name w:val="annotation reference"/>
    <w:basedOn w:val="a0"/>
    <w:uiPriority w:val="99"/>
    <w:semiHidden/>
    <w:unhideWhenUsed/>
    <w:rsid w:val="003A72FE"/>
    <w:rPr>
      <w:rFonts w:cs="Times New Roman"/>
      <w:sz w:val="16"/>
      <w:szCs w:val="16"/>
    </w:rPr>
  </w:style>
  <w:style w:type="paragraph" w:styleId="a9">
    <w:name w:val="annotation text"/>
    <w:basedOn w:val="a"/>
    <w:link w:val="aa"/>
    <w:uiPriority w:val="99"/>
    <w:semiHidden/>
    <w:unhideWhenUsed/>
    <w:rsid w:val="003A72FE"/>
    <w:pPr>
      <w:spacing w:after="160" w:line="259" w:lineRule="auto"/>
      <w:ind w:firstLine="0"/>
      <w:jc w:val="left"/>
    </w:pPr>
    <w:rPr>
      <w:rFonts w:ascii="Calibri" w:eastAsia="Times New Roman" w:hAnsi="Calibri"/>
      <w:kern w:val="0"/>
      <w:sz w:val="20"/>
      <w:szCs w:val="20"/>
      <w:lang w:eastAsia="ru-RU"/>
      <w14:ligatures w14:val="none"/>
    </w:rPr>
  </w:style>
  <w:style w:type="character" w:customStyle="1" w:styleId="aa">
    <w:name w:val="Текст примечания Знак"/>
    <w:basedOn w:val="a0"/>
    <w:link w:val="a9"/>
    <w:uiPriority w:val="99"/>
    <w:semiHidden/>
    <w:rsid w:val="003A72FE"/>
    <w:rPr>
      <w:rFonts w:ascii="Calibri" w:eastAsia="Times New Roman" w:hAnsi="Calibri"/>
      <w:kern w:val="0"/>
      <w:sz w:val="20"/>
      <w:szCs w:val="20"/>
      <w:lang w:eastAsia="ru-RU"/>
      <w14:ligatures w14:val="none"/>
    </w:rPr>
  </w:style>
  <w:style w:type="paragraph" w:styleId="ab">
    <w:name w:val="annotation subject"/>
    <w:basedOn w:val="a9"/>
    <w:next w:val="a9"/>
    <w:link w:val="ac"/>
    <w:uiPriority w:val="99"/>
    <w:semiHidden/>
    <w:unhideWhenUsed/>
    <w:rsid w:val="003A72FE"/>
    <w:rPr>
      <w:b/>
      <w:bCs/>
    </w:rPr>
  </w:style>
  <w:style w:type="character" w:customStyle="1" w:styleId="ac">
    <w:name w:val="Тема примечания Знак"/>
    <w:basedOn w:val="aa"/>
    <w:link w:val="ab"/>
    <w:uiPriority w:val="99"/>
    <w:semiHidden/>
    <w:rsid w:val="003A72FE"/>
    <w:rPr>
      <w:rFonts w:ascii="Calibri" w:eastAsia="Times New Roman" w:hAnsi="Calibri"/>
      <w:b/>
      <w:bCs/>
      <w:kern w:val="0"/>
      <w:sz w:val="20"/>
      <w:szCs w:val="20"/>
      <w:lang w:eastAsia="ru-RU"/>
      <w14:ligatures w14:val="none"/>
    </w:rPr>
  </w:style>
  <w:style w:type="paragraph" w:styleId="ad">
    <w:name w:val="Revision"/>
    <w:hidden/>
    <w:uiPriority w:val="99"/>
    <w:semiHidden/>
    <w:rsid w:val="003A72FE"/>
    <w:pPr>
      <w:ind w:firstLine="0"/>
      <w:jc w:val="left"/>
    </w:pPr>
    <w:rPr>
      <w:rFonts w:ascii="Calibri" w:eastAsia="Times New Roman" w:hAnsi="Calibri"/>
      <w:kern w:val="0"/>
      <w:sz w:val="22"/>
      <w:szCs w:val="22"/>
      <w:lang w:eastAsia="ru-RU"/>
      <w14:ligatures w14:val="none"/>
    </w:rPr>
  </w:style>
  <w:style w:type="character" w:styleId="ae">
    <w:name w:val="Hyperlink"/>
    <w:basedOn w:val="a0"/>
    <w:uiPriority w:val="99"/>
    <w:unhideWhenUsed/>
    <w:rsid w:val="003A72FE"/>
    <w:rPr>
      <w:rFonts w:cs="Times New Roman"/>
      <w:color w:val="0563C1" w:themeColor="hyperlink"/>
      <w:u w:val="single"/>
    </w:rPr>
  </w:style>
  <w:style w:type="character" w:styleId="af">
    <w:name w:val="Unresolved Mention"/>
    <w:basedOn w:val="a0"/>
    <w:uiPriority w:val="99"/>
    <w:semiHidden/>
    <w:unhideWhenUsed/>
    <w:rsid w:val="003A72FE"/>
    <w:rPr>
      <w:rFonts w:cs="Times New Roman"/>
      <w:color w:val="605E5C"/>
      <w:shd w:val="clear" w:color="auto" w:fill="E1DFDD"/>
    </w:rPr>
  </w:style>
  <w:style w:type="character" w:styleId="af0">
    <w:name w:val="FollowedHyperlink"/>
    <w:basedOn w:val="a0"/>
    <w:uiPriority w:val="99"/>
    <w:semiHidden/>
    <w:unhideWhenUsed/>
    <w:rsid w:val="003A72FE"/>
    <w:rPr>
      <w:rFonts w:cs="Times New Roman"/>
      <w:color w:val="954F72" w:themeColor="followedHyperlink"/>
      <w:u w:val="single"/>
    </w:rPr>
  </w:style>
  <w:style w:type="numbering" w:customStyle="1" w:styleId="1">
    <w:name w:val="Текущий список1"/>
    <w:rsid w:val="003A72F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22576">
      <w:bodyDiv w:val="1"/>
      <w:marLeft w:val="0"/>
      <w:marRight w:val="0"/>
      <w:marTop w:val="0"/>
      <w:marBottom w:val="0"/>
      <w:divBdr>
        <w:top w:val="none" w:sz="0" w:space="0" w:color="auto"/>
        <w:left w:val="none" w:sz="0" w:space="0" w:color="auto"/>
        <w:bottom w:val="none" w:sz="0" w:space="0" w:color="auto"/>
        <w:right w:val="none" w:sz="0" w:space="0" w:color="auto"/>
      </w:divBdr>
    </w:div>
    <w:div w:id="1543055148">
      <w:bodyDiv w:val="1"/>
      <w:marLeft w:val="0"/>
      <w:marRight w:val="0"/>
      <w:marTop w:val="0"/>
      <w:marBottom w:val="0"/>
      <w:divBdr>
        <w:top w:val="none" w:sz="0" w:space="0" w:color="auto"/>
        <w:left w:val="none" w:sz="0" w:space="0" w:color="auto"/>
        <w:bottom w:val="none" w:sz="0" w:space="0" w:color="auto"/>
        <w:right w:val="none" w:sz="0" w:space="0" w:color="auto"/>
      </w:divBdr>
    </w:div>
    <w:div w:id="1575581982">
      <w:bodyDiv w:val="1"/>
      <w:marLeft w:val="0"/>
      <w:marRight w:val="0"/>
      <w:marTop w:val="0"/>
      <w:marBottom w:val="0"/>
      <w:divBdr>
        <w:top w:val="none" w:sz="0" w:space="0" w:color="auto"/>
        <w:left w:val="none" w:sz="0" w:space="0" w:color="auto"/>
        <w:bottom w:val="none" w:sz="0" w:space="0" w:color="auto"/>
        <w:right w:val="none" w:sz="0" w:space="0" w:color="auto"/>
      </w:divBdr>
    </w:div>
    <w:div w:id="189203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E322-6BA4-4011-9D83-7F7DDB8E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Pages>
  <Words>8825</Words>
  <Characters>50309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Дертлян М.М.</dc:creator>
  <cp:keywords/>
  <dc:description/>
  <cp:lastModifiedBy>Дертлян М.М.</cp:lastModifiedBy>
  <cp:revision>72</cp:revision>
  <dcterms:created xsi:type="dcterms:W3CDTF">2023-03-30T14:12:00Z</dcterms:created>
  <dcterms:modified xsi:type="dcterms:W3CDTF">2023-05-22T13:17:00Z</dcterms:modified>
</cp:coreProperties>
</file>