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5558" w14:textId="77777777" w:rsidR="00724319" w:rsidRPr="001026B5" w:rsidRDefault="003E3BCC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277FDADA" w14:textId="77777777" w:rsidR="00724319" w:rsidRPr="001026B5" w:rsidRDefault="003E3BCC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о подготовке проекта нормативного правового акта</w:t>
      </w:r>
    </w:p>
    <w:p w14:paraId="6EFB946A" w14:textId="77777777" w:rsidR="00724319" w:rsidRPr="001026B5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79A1B1" w14:textId="77777777" w:rsidR="00724319" w:rsidRPr="001026B5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Вид нормативного правового акта:</w:t>
      </w:r>
    </w:p>
    <w:p w14:paraId="093CCE75" w14:textId="11F549C8" w:rsidR="00724319" w:rsidRPr="001026B5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B3F78" w:rsidRPr="001026B5">
        <w:rPr>
          <w:rFonts w:ascii="Times New Roman" w:hAnsi="Times New Roman" w:cs="Times New Roman"/>
          <w:sz w:val="28"/>
          <w:szCs w:val="28"/>
        </w:rPr>
        <w:t>решения Совета</w:t>
      </w:r>
      <w:r w:rsidRPr="001026B5">
        <w:rPr>
          <w:rFonts w:ascii="Times New Roman" w:hAnsi="Times New Roman" w:cs="Times New Roman"/>
          <w:sz w:val="28"/>
          <w:szCs w:val="28"/>
        </w:rPr>
        <w:t xml:space="preserve"> федеральной территории «Сириус»</w:t>
      </w:r>
      <w:r w:rsidR="006B3F78" w:rsidRPr="001026B5">
        <w:rPr>
          <w:rFonts w:ascii="Times New Roman" w:hAnsi="Times New Roman" w:cs="Times New Roman"/>
          <w:sz w:val="28"/>
          <w:szCs w:val="28"/>
        </w:rPr>
        <w:t>.</w:t>
      </w:r>
    </w:p>
    <w:p w14:paraId="7CC91918" w14:textId="77777777" w:rsidR="00724319" w:rsidRPr="001026B5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D4AF92" w14:textId="77777777" w:rsidR="00724319" w:rsidRPr="001026B5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акта:</w:t>
      </w:r>
    </w:p>
    <w:p w14:paraId="2B5C50A3" w14:textId="0E4341DF" w:rsidR="00724319" w:rsidRPr="001026B5" w:rsidRDefault="006B3F7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жилищном контроле в федеральной территории «Сириус».</w:t>
      </w:r>
    </w:p>
    <w:p w14:paraId="2DB4C9D9" w14:textId="77777777" w:rsidR="006B3F78" w:rsidRPr="001026B5" w:rsidRDefault="006B3F7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8E4F90" w14:textId="77777777" w:rsidR="00724319" w:rsidRPr="001026B5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Планируемый срок вступления в силу нормативного правового акта:</w:t>
      </w:r>
    </w:p>
    <w:p w14:paraId="618F12B0" w14:textId="2DCEFDA3" w:rsidR="00724319" w:rsidRPr="001026B5" w:rsidRDefault="006B3F7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проект решения Совета федеральной территории «Сириус»</w:t>
      </w:r>
      <w:r w:rsidR="003E3BCC" w:rsidRPr="001026B5">
        <w:rPr>
          <w:rFonts w:ascii="Times New Roman" w:hAnsi="Times New Roman" w:cs="Times New Roman"/>
          <w:sz w:val="28"/>
          <w:szCs w:val="28"/>
        </w:rPr>
        <w:t xml:space="preserve"> </w:t>
      </w:r>
      <w:r w:rsidRPr="001026B5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жилищном контроле в федеральной территории «Сириус</w:t>
      </w:r>
      <w:r w:rsidR="003E3BCC" w:rsidRPr="001026B5">
        <w:rPr>
          <w:rFonts w:ascii="Times New Roman" w:hAnsi="Times New Roman" w:cs="Times New Roman"/>
          <w:sz w:val="28"/>
          <w:szCs w:val="28"/>
        </w:rPr>
        <w:t xml:space="preserve">» (далее соответственно – проект </w:t>
      </w:r>
      <w:r w:rsidRPr="001026B5">
        <w:rPr>
          <w:rFonts w:ascii="Times New Roman" w:hAnsi="Times New Roman" w:cs="Times New Roman"/>
          <w:sz w:val="28"/>
          <w:szCs w:val="28"/>
        </w:rPr>
        <w:t>решения</w:t>
      </w:r>
      <w:r w:rsidR="003E3BCC" w:rsidRPr="001026B5">
        <w:rPr>
          <w:rFonts w:ascii="Times New Roman" w:hAnsi="Times New Roman" w:cs="Times New Roman"/>
          <w:sz w:val="28"/>
          <w:szCs w:val="28"/>
        </w:rPr>
        <w:t>, П</w:t>
      </w:r>
      <w:r w:rsidRPr="001026B5">
        <w:rPr>
          <w:rFonts w:ascii="Times New Roman" w:hAnsi="Times New Roman" w:cs="Times New Roman"/>
          <w:sz w:val="28"/>
          <w:szCs w:val="28"/>
        </w:rPr>
        <w:t>оложение</w:t>
      </w:r>
      <w:r w:rsidR="003E3BCC" w:rsidRPr="001026B5">
        <w:rPr>
          <w:rFonts w:ascii="Times New Roman" w:hAnsi="Times New Roman" w:cs="Times New Roman"/>
          <w:sz w:val="28"/>
          <w:szCs w:val="28"/>
        </w:rPr>
        <w:t>) вступает в силу со дня официального опубликования (</w:t>
      </w:r>
      <w:r w:rsidR="001026B5" w:rsidRPr="001026B5">
        <w:rPr>
          <w:rFonts w:ascii="Times New Roman" w:hAnsi="Times New Roman" w:cs="Times New Roman"/>
          <w:sz w:val="28"/>
          <w:szCs w:val="28"/>
        </w:rPr>
        <w:t>июль-август</w:t>
      </w:r>
      <w:r w:rsidR="003E3BCC" w:rsidRPr="001026B5">
        <w:rPr>
          <w:rFonts w:ascii="Times New Roman" w:hAnsi="Times New Roman" w:cs="Times New Roman"/>
          <w:sz w:val="28"/>
          <w:szCs w:val="28"/>
        </w:rPr>
        <w:t xml:space="preserve"> 2023 года).</w:t>
      </w:r>
    </w:p>
    <w:p w14:paraId="48CCDFCD" w14:textId="77777777" w:rsidR="00724319" w:rsidRPr="001026B5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B28A98" w14:textId="77777777" w:rsidR="00724319" w:rsidRPr="001026B5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акта:</w:t>
      </w:r>
    </w:p>
    <w:p w14:paraId="6B3CDD26" w14:textId="03A8E81A" w:rsidR="003E3BCC" w:rsidRPr="001026B5" w:rsidRDefault="006B3F7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сектор контрольной работы департамента комплексного развития городской среды администрации федеральной территории «Сириус».</w:t>
      </w:r>
    </w:p>
    <w:p w14:paraId="2A79E34B" w14:textId="77777777" w:rsidR="006B3F78" w:rsidRPr="001026B5" w:rsidRDefault="006B3F7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A2B90A" w14:textId="77777777" w:rsidR="00724319" w:rsidRPr="001026B5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нормативного правового акта:</w:t>
      </w:r>
    </w:p>
    <w:p w14:paraId="6EA18122" w14:textId="722B582B" w:rsidR="00724319" w:rsidRPr="001026B5" w:rsidRDefault="006B3F7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1026B5">
        <w:rPr>
          <w:rFonts w:ascii="Times New Roman" w:hAnsi="Times New Roman"/>
          <w:color w:val="000000"/>
          <w:sz w:val="28"/>
          <w:szCs w:val="28"/>
        </w:rPr>
        <w:t xml:space="preserve">исполнение положений </w:t>
      </w:r>
      <w:r w:rsidRPr="001026B5">
        <w:rPr>
          <w:rFonts w:ascii="Times New Roman" w:hAnsi="Times New Roman"/>
          <w:sz w:val="28"/>
          <w:szCs w:val="28"/>
        </w:rPr>
        <w:t xml:space="preserve">Жилищного кодекса Российской Федерации, </w:t>
      </w:r>
      <w:bookmarkStart w:id="0" w:name="_Hlk97299157"/>
      <w:r w:rsidRPr="001026B5">
        <w:rPr>
          <w:rFonts w:ascii="Times New Roman" w:hAnsi="Times New Roman"/>
          <w:sz w:val="28"/>
          <w:szCs w:val="28"/>
        </w:rPr>
        <w:t xml:space="preserve">Федерального закона от 31 июля 2020 года № 248-ФЗ «О государственном контроле (надзоре) и муниципальном контроле в Российской Федерации» </w:t>
      </w:r>
      <w:r w:rsidRPr="001026B5">
        <w:rPr>
          <w:rFonts w:ascii="Times New Roman" w:hAnsi="Times New Roman"/>
          <w:sz w:val="28"/>
          <w:szCs w:val="28"/>
        </w:rPr>
        <w:br/>
        <w:t xml:space="preserve">(далее – Федеральный закон № 248-ФЗ), Федерального закона от 22 декабря </w:t>
      </w:r>
      <w:r w:rsidRPr="001026B5">
        <w:rPr>
          <w:rFonts w:ascii="Times New Roman" w:hAnsi="Times New Roman"/>
          <w:sz w:val="28"/>
          <w:szCs w:val="28"/>
        </w:rPr>
        <w:br/>
        <w:t xml:space="preserve">2020 года № 437-ФЗ «О федеральной территории «Сириус», Федерального закона от 6 октября 2003 года № 131-ФЗ «Об общих принципах организации местного самоуправления в Российской Федерации», статьи 20 Устава федеральной территории «Сириус» </w:t>
      </w:r>
      <w:bookmarkEnd w:id="0"/>
      <w:r w:rsidR="00E22996" w:rsidRPr="001026B5">
        <w:rPr>
          <w:rFonts w:ascii="Times New Roman" w:hAnsi="Times New Roman"/>
          <w:sz w:val="28"/>
          <w:szCs w:val="28"/>
        </w:rPr>
        <w:t xml:space="preserve">с целью </w:t>
      </w:r>
      <w:r w:rsidRPr="001026B5">
        <w:rPr>
          <w:rFonts w:ascii="Times New Roman" w:hAnsi="Times New Roman"/>
          <w:sz w:val="28"/>
          <w:szCs w:val="28"/>
        </w:rPr>
        <w:t>регулир</w:t>
      </w:r>
      <w:r w:rsidR="00E22996" w:rsidRPr="001026B5">
        <w:rPr>
          <w:rFonts w:ascii="Times New Roman" w:hAnsi="Times New Roman"/>
          <w:sz w:val="28"/>
          <w:szCs w:val="28"/>
        </w:rPr>
        <w:t>ования</w:t>
      </w:r>
      <w:r w:rsidRPr="001026B5">
        <w:rPr>
          <w:rFonts w:ascii="Times New Roman" w:hAnsi="Times New Roman"/>
          <w:sz w:val="28"/>
          <w:szCs w:val="28"/>
        </w:rPr>
        <w:t xml:space="preserve"> </w:t>
      </w:r>
      <w:r w:rsidR="00E22996" w:rsidRPr="001026B5">
        <w:rPr>
          <w:rFonts w:ascii="Times New Roman" w:hAnsi="Times New Roman"/>
          <w:sz w:val="28"/>
          <w:szCs w:val="28"/>
        </w:rPr>
        <w:t>порядка</w:t>
      </w:r>
      <w:r w:rsidRPr="001026B5">
        <w:rPr>
          <w:rFonts w:ascii="Times New Roman" w:hAnsi="Times New Roman"/>
          <w:sz w:val="28"/>
          <w:szCs w:val="28"/>
        </w:rPr>
        <w:t xml:space="preserve"> организации </w:t>
      </w:r>
      <w:r w:rsidR="00E22996" w:rsidRPr="001026B5">
        <w:rPr>
          <w:rFonts w:ascii="Times New Roman" w:hAnsi="Times New Roman"/>
          <w:sz w:val="28"/>
          <w:szCs w:val="28"/>
        </w:rPr>
        <w:br/>
      </w:r>
      <w:r w:rsidRPr="001026B5">
        <w:rPr>
          <w:rFonts w:ascii="Times New Roman" w:hAnsi="Times New Roman"/>
          <w:sz w:val="28"/>
          <w:szCs w:val="28"/>
        </w:rPr>
        <w:t>и осуществления муниципального</w:t>
      </w:r>
      <w:r w:rsidRPr="001026B5">
        <w:rPr>
          <w:rFonts w:ascii="Times New Roman" w:hAnsi="Times New Roman"/>
          <w:color w:val="000000"/>
          <w:sz w:val="28"/>
          <w:szCs w:val="28"/>
        </w:rPr>
        <w:t xml:space="preserve"> жилищного контроля в федеральной территории «Сириус».</w:t>
      </w:r>
    </w:p>
    <w:p w14:paraId="44E3E0A6" w14:textId="77777777" w:rsidR="00724319" w:rsidRPr="001026B5" w:rsidRDefault="007243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52E1E56" w14:textId="77777777" w:rsidR="00724319" w:rsidRPr="001026B5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Описание проблем, на решение которых направлен предлагаемый способ регулирования:</w:t>
      </w:r>
    </w:p>
    <w:p w14:paraId="29477B59" w14:textId="2A4E5170" w:rsidR="00AD1211" w:rsidRPr="001026B5" w:rsidRDefault="00FD6FB1" w:rsidP="00FD6FB1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предлагается установить общие принципы проведения контрольных (надзорных) мероприятий в отношении объектов муниципального жилищного контроля. </w:t>
      </w:r>
      <w:r w:rsidR="003E3BCC" w:rsidRPr="001026B5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Pr="001026B5">
        <w:rPr>
          <w:rFonts w:ascii="Times New Roman" w:hAnsi="Times New Roman" w:cs="Times New Roman"/>
          <w:sz w:val="28"/>
          <w:szCs w:val="28"/>
        </w:rPr>
        <w:t>решения</w:t>
      </w:r>
      <w:r w:rsidR="003E3BCC" w:rsidRPr="001026B5">
        <w:rPr>
          <w:rFonts w:ascii="Times New Roman" w:hAnsi="Times New Roman" w:cs="Times New Roman"/>
          <w:sz w:val="28"/>
          <w:szCs w:val="28"/>
        </w:rPr>
        <w:t xml:space="preserve"> </w:t>
      </w:r>
      <w:r w:rsidR="00AD1211" w:rsidRPr="001026B5">
        <w:rPr>
          <w:rFonts w:ascii="Times New Roman" w:hAnsi="Times New Roman" w:cs="Times New Roman"/>
          <w:sz w:val="28"/>
          <w:szCs w:val="28"/>
        </w:rPr>
        <w:t xml:space="preserve">позволит уполномоченному органу осуществлять полномочия в части контроля за </w:t>
      </w:r>
      <w:r w:rsidR="00AD1211" w:rsidRPr="001026B5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соблюдением юридическими лицами, индивидуальными предпринимателями и гражданами в границах федеральной территории «Сириус» обязательных требований, указанных в пунктах 1 - 11 части 1 статьи 20 Жилищного кодекса Российской Федерации, в отношении муниципального жилищного фонда,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</w:t>
      </w:r>
      <w:r w:rsidR="00E22996" w:rsidRPr="001026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11" w:rsidRPr="001026B5">
        <w:rPr>
          <w:rFonts w:ascii="Times New Roman" w:hAnsi="Times New Roman" w:cs="Times New Roman"/>
          <w:color w:val="000000"/>
          <w:sz w:val="28"/>
          <w:szCs w:val="28"/>
        </w:rPr>
        <w:t>и (или) восстановлению правового положения, существовавшего до возникновения таких нарушений.</w:t>
      </w:r>
    </w:p>
    <w:p w14:paraId="3A568EF4" w14:textId="77777777" w:rsidR="00724319" w:rsidRPr="001026B5" w:rsidRDefault="00724319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B6F16C" w14:textId="77777777" w:rsidR="00724319" w:rsidRPr="001026B5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 проекта нормативного правового акта:</w:t>
      </w:r>
    </w:p>
    <w:p w14:paraId="76587A59" w14:textId="30374ADC" w:rsidR="00724319" w:rsidRPr="001026B5" w:rsidRDefault="00BB5C1F" w:rsidP="00BB5C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6B5">
        <w:rPr>
          <w:rFonts w:ascii="Times New Roman" w:hAnsi="Times New Roman"/>
          <w:sz w:val="28"/>
          <w:szCs w:val="28"/>
        </w:rPr>
        <w:t>юридические лица, индивидуальные предприниматели и граждане</w:t>
      </w:r>
      <w:r w:rsidR="006C4A02" w:rsidRPr="001026B5">
        <w:rPr>
          <w:rFonts w:ascii="Times New Roman" w:hAnsi="Times New Roman"/>
          <w:sz w:val="28"/>
          <w:szCs w:val="28"/>
        </w:rPr>
        <w:t xml:space="preserve">, </w:t>
      </w:r>
      <w:r w:rsidR="00FD6FB1" w:rsidRPr="001026B5">
        <w:rPr>
          <w:rFonts w:ascii="Times New Roman" w:hAnsi="Times New Roman"/>
          <w:sz w:val="28"/>
          <w:szCs w:val="28"/>
        </w:rPr>
        <w:br/>
        <w:t xml:space="preserve">в обязанности которых входит </w:t>
      </w:r>
      <w:r w:rsidR="009E757B" w:rsidRPr="001026B5">
        <w:rPr>
          <w:rFonts w:ascii="Times New Roman" w:hAnsi="Times New Roman"/>
          <w:sz w:val="28"/>
          <w:szCs w:val="28"/>
        </w:rPr>
        <w:t>соблюд</w:t>
      </w:r>
      <w:r w:rsidR="00FD6FB1" w:rsidRPr="001026B5">
        <w:rPr>
          <w:rFonts w:ascii="Times New Roman" w:hAnsi="Times New Roman"/>
          <w:sz w:val="28"/>
          <w:szCs w:val="28"/>
        </w:rPr>
        <w:t>ение</w:t>
      </w:r>
      <w:r w:rsidRPr="001026B5">
        <w:rPr>
          <w:rFonts w:ascii="Times New Roman" w:hAnsi="Times New Roman"/>
          <w:sz w:val="28"/>
          <w:szCs w:val="28"/>
        </w:rPr>
        <w:t xml:space="preserve"> требовани</w:t>
      </w:r>
      <w:r w:rsidR="00FD6FB1" w:rsidRPr="001026B5">
        <w:rPr>
          <w:rFonts w:ascii="Times New Roman" w:hAnsi="Times New Roman"/>
          <w:sz w:val="28"/>
          <w:szCs w:val="28"/>
        </w:rPr>
        <w:t>й</w:t>
      </w:r>
      <w:r w:rsidRPr="001026B5">
        <w:rPr>
          <w:rFonts w:ascii="Times New Roman" w:hAnsi="Times New Roman"/>
          <w:sz w:val="28"/>
          <w:szCs w:val="28"/>
        </w:rPr>
        <w:t>, установленны</w:t>
      </w:r>
      <w:r w:rsidR="00FD6FB1" w:rsidRPr="001026B5">
        <w:rPr>
          <w:rFonts w:ascii="Times New Roman" w:hAnsi="Times New Roman"/>
          <w:sz w:val="28"/>
          <w:szCs w:val="28"/>
        </w:rPr>
        <w:t>х</w:t>
      </w:r>
      <w:r w:rsidRPr="001026B5">
        <w:rPr>
          <w:rFonts w:ascii="Times New Roman" w:hAnsi="Times New Roman"/>
          <w:sz w:val="28"/>
          <w:szCs w:val="28"/>
        </w:rPr>
        <w:t xml:space="preserve">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="003E3BCC" w:rsidRPr="001026B5">
        <w:rPr>
          <w:rFonts w:ascii="Times New Roman" w:hAnsi="Times New Roman"/>
          <w:sz w:val="28"/>
          <w:szCs w:val="28"/>
        </w:rPr>
        <w:t>.</w:t>
      </w:r>
    </w:p>
    <w:p w14:paraId="3B5A986D" w14:textId="77777777" w:rsidR="00724319" w:rsidRPr="001026B5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965D40" w14:textId="77777777" w:rsidR="00724319" w:rsidRPr="001026B5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периода:</w:t>
      </w:r>
    </w:p>
    <w:p w14:paraId="2C8416F3" w14:textId="77777777" w:rsidR="00724319" w:rsidRPr="001026B5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переходный период не требуется.</w:t>
      </w:r>
    </w:p>
    <w:p w14:paraId="627132AE" w14:textId="77777777" w:rsidR="00724319" w:rsidRPr="001026B5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B22537" w14:textId="77777777" w:rsidR="00724319" w:rsidRPr="001026B5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Краткое изложение целей регулирования.</w:t>
      </w:r>
    </w:p>
    <w:p w14:paraId="627147B5" w14:textId="2D8F0C94" w:rsidR="009E757B" w:rsidRPr="001026B5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E757B" w:rsidRPr="001026B5">
        <w:rPr>
          <w:rFonts w:ascii="Times New Roman" w:hAnsi="Times New Roman" w:cs="Times New Roman"/>
          <w:sz w:val="28"/>
          <w:szCs w:val="28"/>
        </w:rPr>
        <w:t>решения</w:t>
      </w:r>
      <w:r w:rsidRPr="001026B5">
        <w:rPr>
          <w:rFonts w:ascii="Times New Roman" w:hAnsi="Times New Roman" w:cs="Times New Roman"/>
          <w:sz w:val="28"/>
          <w:szCs w:val="28"/>
        </w:rPr>
        <w:t xml:space="preserve"> регламентирует порядок осуществления </w:t>
      </w:r>
      <w:r w:rsidR="00FD6FB1" w:rsidRPr="001026B5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FD6FB1" w:rsidRPr="001026B5">
        <w:rPr>
          <w:rFonts w:ascii="Times New Roman" w:hAnsi="Times New Roman" w:cs="Times New Roman"/>
          <w:sz w:val="28"/>
          <w:szCs w:val="28"/>
        </w:rPr>
        <w:br/>
        <w:t xml:space="preserve">за соблюдением требований к сохранности, надлежащему содержанию и ремонту муниципального жилищного фонда, общего имущества собственников помещений многоквартирных домов, доля в праве на которое принадлежит органам местного самоуправления, а также обеспечению пользователей муниципальных жилых помещений коммунальными услугами в соответствии с требованиями </w:t>
      </w:r>
      <w:r w:rsidR="00FD6FB1" w:rsidRPr="001026B5">
        <w:rPr>
          <w:rFonts w:ascii="Times New Roman" w:hAnsi="Times New Roman" w:cs="Times New Roman"/>
          <w:sz w:val="28"/>
          <w:szCs w:val="28"/>
        </w:rPr>
        <w:br/>
        <w:t xml:space="preserve">к предоставлению коммунальных услуг пользователям жилых помещений </w:t>
      </w:r>
      <w:r w:rsidR="00FD6FB1" w:rsidRPr="001026B5">
        <w:rPr>
          <w:rFonts w:ascii="Times New Roman" w:hAnsi="Times New Roman" w:cs="Times New Roman"/>
          <w:sz w:val="28"/>
          <w:szCs w:val="28"/>
        </w:rPr>
        <w:br/>
        <w:t>в многоквартирных домах.</w:t>
      </w:r>
    </w:p>
    <w:p w14:paraId="7D5C6C6A" w14:textId="77777777" w:rsidR="00724319" w:rsidRPr="001026B5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B80D53" w14:textId="77777777" w:rsidR="00724319" w:rsidRPr="001026B5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Общая характеристика регулируемых общественных отношений:</w:t>
      </w:r>
    </w:p>
    <w:p w14:paraId="78E41BDD" w14:textId="3B1254F6" w:rsidR="00724319" w:rsidRPr="001026B5" w:rsidRDefault="003E3BCC" w:rsidP="001026B5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6B5">
        <w:rPr>
          <w:rFonts w:ascii="Times New Roman" w:hAnsi="Times New Roman"/>
          <w:sz w:val="28"/>
          <w:szCs w:val="28"/>
        </w:rPr>
        <w:t xml:space="preserve">общественные отношения, возникающие при использовании физическими лицами </w:t>
      </w:r>
      <w:r w:rsidR="001026B5" w:rsidRPr="001026B5">
        <w:rPr>
          <w:rFonts w:ascii="Times New Roman" w:eastAsia="Times New Roman" w:hAnsi="Times New Roman"/>
          <w:sz w:val="28"/>
          <w:szCs w:val="28"/>
          <w:lang w:eastAsia="ru-RU"/>
        </w:rPr>
        <w:t>предоставленного по договорам социального найма</w:t>
      </w:r>
      <w:r w:rsidR="001026B5" w:rsidRPr="001026B5">
        <w:rPr>
          <w:rFonts w:ascii="Times New Roman" w:hAnsi="Times New Roman"/>
          <w:sz w:val="28"/>
          <w:szCs w:val="28"/>
        </w:rPr>
        <w:t xml:space="preserve"> жилищного фонда</w:t>
      </w:r>
      <w:r w:rsidRPr="001026B5">
        <w:rPr>
          <w:rFonts w:ascii="Times New Roman" w:hAnsi="Times New Roman"/>
          <w:sz w:val="28"/>
          <w:szCs w:val="28"/>
        </w:rPr>
        <w:t>, находящ</w:t>
      </w:r>
      <w:r w:rsidR="001026B5" w:rsidRPr="001026B5">
        <w:rPr>
          <w:rFonts w:ascii="Times New Roman" w:hAnsi="Times New Roman"/>
          <w:sz w:val="28"/>
          <w:szCs w:val="28"/>
        </w:rPr>
        <w:t>его</w:t>
      </w:r>
      <w:r w:rsidRPr="001026B5">
        <w:rPr>
          <w:rFonts w:ascii="Times New Roman" w:hAnsi="Times New Roman"/>
          <w:sz w:val="28"/>
          <w:szCs w:val="28"/>
        </w:rPr>
        <w:t>ся в собственности федеральной территории «Сириус»</w:t>
      </w:r>
      <w:r w:rsidRPr="001026B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620DF102" w14:textId="77777777" w:rsidR="00724319" w:rsidRPr="001026B5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E3C027" w14:textId="77777777" w:rsidR="00724319" w:rsidRPr="001026B5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Срок, в течении которого разработчиком проекта принимаются предложения (со дня размещения на интернет-портале настоящего уведомления):</w:t>
      </w:r>
    </w:p>
    <w:p w14:paraId="7B4F7D9E" w14:textId="77777777" w:rsidR="00724319" w:rsidRPr="001026B5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10 рабочих дней.</w:t>
      </w:r>
    </w:p>
    <w:p w14:paraId="3393145B" w14:textId="77777777" w:rsidR="00724319" w:rsidRPr="001026B5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80A793" w14:textId="77777777" w:rsidR="00724319" w:rsidRPr="001026B5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Контактные данные разработчика проекта нормативного правового акта для направления предложений:</w:t>
      </w:r>
    </w:p>
    <w:p w14:paraId="5EA974F0" w14:textId="4625E6A7" w:rsidR="00724319" w:rsidRPr="001026B5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="00AD1211" w:rsidRPr="001026B5">
        <w:rPr>
          <w:rFonts w:ascii="Times New Roman" w:hAnsi="Times New Roman" w:cs="Times New Roman"/>
          <w:sz w:val="28"/>
          <w:szCs w:val="28"/>
        </w:rPr>
        <w:t>Волгина Ирина Александровна</w:t>
      </w:r>
      <w:r w:rsidRPr="001026B5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24430513"/>
      <w:r w:rsidR="001026B5" w:rsidRPr="001026B5">
        <w:rPr>
          <w:rFonts w:ascii="Times New Roman" w:hAnsi="Times New Roman" w:cs="Times New Roman"/>
          <w:sz w:val="28"/>
          <w:szCs w:val="28"/>
        </w:rPr>
        <w:t>в</w:t>
      </w:r>
      <w:r w:rsidR="00AD1211" w:rsidRPr="001026B5">
        <w:rPr>
          <w:rFonts w:ascii="Times New Roman" w:hAnsi="Times New Roman" w:cs="Times New Roman"/>
          <w:sz w:val="28"/>
          <w:szCs w:val="28"/>
        </w:rPr>
        <w:t>едущий советник сектора контрольной работы департамента комплексного развития городской среды администрации федеральной территории «Сириус»</w:t>
      </w:r>
      <w:r w:rsidRPr="001026B5">
        <w:rPr>
          <w:rFonts w:ascii="Times New Roman" w:hAnsi="Times New Roman" w:cs="Times New Roman"/>
          <w:sz w:val="28"/>
          <w:szCs w:val="28"/>
        </w:rPr>
        <w:t>;</w:t>
      </w:r>
    </w:p>
    <w:p w14:paraId="25F8006B" w14:textId="77777777" w:rsidR="00724319" w:rsidRPr="001026B5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4429916"/>
      <w:bookmarkEnd w:id="1"/>
      <w:r w:rsidRPr="001026B5">
        <w:rPr>
          <w:rFonts w:ascii="Times New Roman" w:hAnsi="Times New Roman" w:cs="Times New Roman"/>
          <w:sz w:val="28"/>
          <w:szCs w:val="28"/>
        </w:rPr>
        <w:t>почтовый адрес: ул. Международная, д. 2, пгт. Сириус, федеральная территория Сириус, 354340;</w:t>
      </w:r>
    </w:p>
    <w:p w14:paraId="3634CB8F" w14:textId="365838E5" w:rsidR="00724319" w:rsidRPr="001026B5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 xml:space="preserve">электронная </w:t>
      </w:r>
      <w:r w:rsidR="00AD1211" w:rsidRPr="001026B5">
        <w:rPr>
          <w:rFonts w:ascii="Times New Roman" w:hAnsi="Times New Roman" w:cs="Times New Roman"/>
          <w:sz w:val="28"/>
          <w:szCs w:val="28"/>
        </w:rPr>
        <w:t>почта: volgina.ia@sirius-ft.ru</w:t>
      </w:r>
      <w:r w:rsidRPr="001026B5">
        <w:rPr>
          <w:rFonts w:ascii="Times New Roman" w:hAnsi="Times New Roman" w:cs="Times New Roman"/>
          <w:sz w:val="28"/>
          <w:szCs w:val="28"/>
        </w:rPr>
        <w:t>;</w:t>
      </w:r>
    </w:p>
    <w:p w14:paraId="2271F9C1" w14:textId="14483021" w:rsidR="00724319" w:rsidRPr="001026B5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телефон: 8(862)445-55-70 (доб. 2</w:t>
      </w:r>
      <w:r w:rsidR="00AD1211" w:rsidRPr="001026B5">
        <w:rPr>
          <w:rFonts w:ascii="Times New Roman" w:hAnsi="Times New Roman" w:cs="Times New Roman"/>
          <w:sz w:val="28"/>
          <w:szCs w:val="28"/>
        </w:rPr>
        <w:t>02</w:t>
      </w:r>
      <w:r w:rsidRPr="001026B5">
        <w:rPr>
          <w:rFonts w:ascii="Times New Roman" w:hAnsi="Times New Roman" w:cs="Times New Roman"/>
          <w:sz w:val="28"/>
          <w:szCs w:val="28"/>
        </w:rPr>
        <w:t>).</w:t>
      </w:r>
      <w:bookmarkEnd w:id="2"/>
    </w:p>
    <w:p w14:paraId="09871B90" w14:textId="77777777" w:rsidR="00724319" w:rsidRPr="001026B5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90A81" w14:textId="77777777" w:rsidR="00724319" w:rsidRPr="001026B5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Иная информация по решению разработчика проекта нормативного правового акта:</w:t>
      </w:r>
    </w:p>
    <w:p w14:paraId="6A54AA43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B5">
        <w:rPr>
          <w:rFonts w:ascii="Times New Roman" w:hAnsi="Times New Roman" w:cs="Times New Roman"/>
          <w:sz w:val="28"/>
          <w:szCs w:val="28"/>
        </w:rPr>
        <w:t>отсутствует.</w:t>
      </w:r>
      <w:bookmarkStart w:id="3" w:name="_GoBack"/>
      <w:bookmarkEnd w:id="3"/>
    </w:p>
    <w:sectPr w:rsidR="00724319">
      <w:headerReference w:type="default" r:id="rId7"/>
      <w:pgSz w:w="11906" w:h="16838"/>
      <w:pgMar w:top="709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D3D6C" w14:textId="77777777" w:rsidR="003C0274" w:rsidRDefault="003C0274">
      <w:pPr>
        <w:spacing w:after="0" w:line="240" w:lineRule="auto"/>
      </w:pPr>
      <w:r>
        <w:separator/>
      </w:r>
    </w:p>
  </w:endnote>
  <w:endnote w:type="continuationSeparator" w:id="0">
    <w:p w14:paraId="53CC9348" w14:textId="77777777" w:rsidR="003C0274" w:rsidRDefault="003C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00F3F" w14:textId="77777777" w:rsidR="003C0274" w:rsidRDefault="003C0274">
      <w:pPr>
        <w:spacing w:after="0" w:line="240" w:lineRule="auto"/>
      </w:pPr>
      <w:r>
        <w:separator/>
      </w:r>
    </w:p>
  </w:footnote>
  <w:footnote w:type="continuationSeparator" w:id="0">
    <w:p w14:paraId="0D3EAF62" w14:textId="77777777" w:rsidR="003C0274" w:rsidRDefault="003C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346038"/>
      <w:docPartObj>
        <w:docPartGallery w:val="Page Numbers (Top of Page)"/>
        <w:docPartUnique/>
      </w:docPartObj>
    </w:sdtPr>
    <w:sdtEndPr/>
    <w:sdtContent>
      <w:p w14:paraId="2CBA5CAF" w14:textId="2B28A1ED" w:rsidR="00724319" w:rsidRDefault="003E3BCC">
        <w:pPr>
          <w:pStyle w:val="af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1026B5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4827B85" w14:textId="77777777" w:rsidR="00724319" w:rsidRDefault="0072431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14FDD"/>
    <w:multiLevelType w:val="multilevel"/>
    <w:tmpl w:val="34A877B4"/>
    <w:lvl w:ilvl="0">
      <w:start w:val="1"/>
      <w:numFmt w:val="decimal"/>
      <w:lvlText w:val="%1"/>
      <w:lvlJc w:val="left"/>
      <w:pPr>
        <w:ind w:left="442" w:hanging="7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7" w:hanging="732"/>
      </w:pPr>
      <w:rPr>
        <w:rFonts w:ascii="Times New Roman" w:eastAsia="Times New Roman" w:hAnsi="Times New Roman" w:cs="Times New Roman"/>
        <w:color w:val="000000" w:themeColor="text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460" w:hanging="732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471" w:hanging="732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481" w:hanging="732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492" w:hanging="732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502" w:hanging="732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512" w:hanging="732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523" w:hanging="732"/>
      </w:pPr>
      <w:rPr>
        <w:lang w:val="ru-RU" w:eastAsia="en-US" w:bidi="ar-SA"/>
      </w:rPr>
    </w:lvl>
  </w:abstractNum>
  <w:abstractNum w:abstractNumId="1" w15:restartNumberingAfterBreak="0">
    <w:nsid w:val="232213B0"/>
    <w:multiLevelType w:val="hybridMultilevel"/>
    <w:tmpl w:val="F574F5B4"/>
    <w:lvl w:ilvl="0" w:tplc="8AFA15BC">
      <w:start w:val="1"/>
      <w:numFmt w:val="decimal"/>
      <w:suff w:val="space"/>
      <w:lvlText w:val="%1."/>
      <w:lvlJc w:val="left"/>
      <w:pPr>
        <w:ind w:left="10142" w:hanging="360"/>
      </w:pPr>
      <w:rPr>
        <w:rFonts w:hint="default"/>
      </w:rPr>
    </w:lvl>
    <w:lvl w:ilvl="1" w:tplc="2D0215C4">
      <w:start w:val="1"/>
      <w:numFmt w:val="lowerLetter"/>
      <w:lvlText w:val="%2."/>
      <w:lvlJc w:val="left"/>
      <w:pPr>
        <w:ind w:left="1440" w:hanging="360"/>
      </w:pPr>
    </w:lvl>
    <w:lvl w:ilvl="2" w:tplc="72685E82">
      <w:start w:val="1"/>
      <w:numFmt w:val="lowerRoman"/>
      <w:lvlText w:val="%3."/>
      <w:lvlJc w:val="right"/>
      <w:pPr>
        <w:ind w:left="2160" w:hanging="180"/>
      </w:pPr>
    </w:lvl>
    <w:lvl w:ilvl="3" w:tplc="FD10FEC0">
      <w:start w:val="1"/>
      <w:numFmt w:val="decimal"/>
      <w:lvlText w:val="%4."/>
      <w:lvlJc w:val="left"/>
      <w:pPr>
        <w:ind w:left="2880" w:hanging="360"/>
      </w:pPr>
    </w:lvl>
    <w:lvl w:ilvl="4" w:tplc="D6A62A3E">
      <w:start w:val="1"/>
      <w:numFmt w:val="lowerLetter"/>
      <w:lvlText w:val="%5."/>
      <w:lvlJc w:val="left"/>
      <w:pPr>
        <w:ind w:left="3600" w:hanging="360"/>
      </w:pPr>
    </w:lvl>
    <w:lvl w:ilvl="5" w:tplc="F2986F5E">
      <w:start w:val="1"/>
      <w:numFmt w:val="lowerRoman"/>
      <w:lvlText w:val="%6."/>
      <w:lvlJc w:val="right"/>
      <w:pPr>
        <w:ind w:left="4320" w:hanging="180"/>
      </w:pPr>
    </w:lvl>
    <w:lvl w:ilvl="6" w:tplc="FA9E4B18">
      <w:start w:val="1"/>
      <w:numFmt w:val="decimal"/>
      <w:lvlText w:val="%7."/>
      <w:lvlJc w:val="left"/>
      <w:pPr>
        <w:ind w:left="5040" w:hanging="360"/>
      </w:pPr>
    </w:lvl>
    <w:lvl w:ilvl="7" w:tplc="46022018">
      <w:start w:val="1"/>
      <w:numFmt w:val="lowerLetter"/>
      <w:lvlText w:val="%8."/>
      <w:lvlJc w:val="left"/>
      <w:pPr>
        <w:ind w:left="5760" w:hanging="360"/>
      </w:pPr>
    </w:lvl>
    <w:lvl w:ilvl="8" w:tplc="A3D82D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0365D"/>
    <w:multiLevelType w:val="hybridMultilevel"/>
    <w:tmpl w:val="94946D9E"/>
    <w:lvl w:ilvl="0" w:tplc="C8D08C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84DECC40">
      <w:start w:val="1"/>
      <w:numFmt w:val="lowerLetter"/>
      <w:lvlText w:val="%2."/>
      <w:lvlJc w:val="left"/>
      <w:pPr>
        <w:ind w:left="1440" w:hanging="360"/>
      </w:pPr>
    </w:lvl>
    <w:lvl w:ilvl="2" w:tplc="4924596A">
      <w:start w:val="1"/>
      <w:numFmt w:val="lowerRoman"/>
      <w:lvlText w:val="%3."/>
      <w:lvlJc w:val="right"/>
      <w:pPr>
        <w:ind w:left="2160" w:hanging="180"/>
      </w:pPr>
    </w:lvl>
    <w:lvl w:ilvl="3" w:tplc="95A2DCEA">
      <w:start w:val="1"/>
      <w:numFmt w:val="decimal"/>
      <w:lvlText w:val="%4."/>
      <w:lvlJc w:val="left"/>
      <w:pPr>
        <w:ind w:left="2880" w:hanging="360"/>
      </w:pPr>
    </w:lvl>
    <w:lvl w:ilvl="4" w:tplc="96A49A58">
      <w:start w:val="1"/>
      <w:numFmt w:val="lowerLetter"/>
      <w:lvlText w:val="%5."/>
      <w:lvlJc w:val="left"/>
      <w:pPr>
        <w:ind w:left="3600" w:hanging="360"/>
      </w:pPr>
    </w:lvl>
    <w:lvl w:ilvl="5" w:tplc="8DA8CE10">
      <w:start w:val="1"/>
      <w:numFmt w:val="lowerRoman"/>
      <w:lvlText w:val="%6."/>
      <w:lvlJc w:val="right"/>
      <w:pPr>
        <w:ind w:left="4320" w:hanging="180"/>
      </w:pPr>
    </w:lvl>
    <w:lvl w:ilvl="6" w:tplc="E5F68AC0">
      <w:start w:val="1"/>
      <w:numFmt w:val="decimal"/>
      <w:lvlText w:val="%7."/>
      <w:lvlJc w:val="left"/>
      <w:pPr>
        <w:ind w:left="5040" w:hanging="360"/>
      </w:pPr>
    </w:lvl>
    <w:lvl w:ilvl="7" w:tplc="8ECCD2B2">
      <w:start w:val="1"/>
      <w:numFmt w:val="lowerLetter"/>
      <w:lvlText w:val="%8."/>
      <w:lvlJc w:val="left"/>
      <w:pPr>
        <w:ind w:left="5760" w:hanging="360"/>
      </w:pPr>
    </w:lvl>
    <w:lvl w:ilvl="8" w:tplc="8ED066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B41B0"/>
    <w:multiLevelType w:val="hybridMultilevel"/>
    <w:tmpl w:val="9E6AD618"/>
    <w:lvl w:ilvl="0" w:tplc="FDF8BC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E9E82702">
      <w:start w:val="1"/>
      <w:numFmt w:val="lowerLetter"/>
      <w:lvlText w:val="%2."/>
      <w:lvlJc w:val="left"/>
      <w:pPr>
        <w:ind w:left="1440" w:hanging="360"/>
      </w:pPr>
    </w:lvl>
    <w:lvl w:ilvl="2" w:tplc="02083B2C">
      <w:start w:val="1"/>
      <w:numFmt w:val="lowerRoman"/>
      <w:lvlText w:val="%3."/>
      <w:lvlJc w:val="right"/>
      <w:pPr>
        <w:ind w:left="2160" w:hanging="180"/>
      </w:pPr>
    </w:lvl>
    <w:lvl w:ilvl="3" w:tplc="53766A66">
      <w:start w:val="1"/>
      <w:numFmt w:val="decimal"/>
      <w:lvlText w:val="%4."/>
      <w:lvlJc w:val="left"/>
      <w:pPr>
        <w:ind w:left="2880" w:hanging="360"/>
      </w:pPr>
    </w:lvl>
    <w:lvl w:ilvl="4" w:tplc="5066AECA">
      <w:start w:val="1"/>
      <w:numFmt w:val="lowerLetter"/>
      <w:lvlText w:val="%5."/>
      <w:lvlJc w:val="left"/>
      <w:pPr>
        <w:ind w:left="3600" w:hanging="360"/>
      </w:pPr>
    </w:lvl>
    <w:lvl w:ilvl="5" w:tplc="E6A87B26">
      <w:start w:val="1"/>
      <w:numFmt w:val="lowerRoman"/>
      <w:lvlText w:val="%6."/>
      <w:lvlJc w:val="right"/>
      <w:pPr>
        <w:ind w:left="4320" w:hanging="180"/>
      </w:pPr>
    </w:lvl>
    <w:lvl w:ilvl="6" w:tplc="F2B25246">
      <w:start w:val="1"/>
      <w:numFmt w:val="decimal"/>
      <w:lvlText w:val="%7."/>
      <w:lvlJc w:val="left"/>
      <w:pPr>
        <w:ind w:left="5040" w:hanging="360"/>
      </w:pPr>
    </w:lvl>
    <w:lvl w:ilvl="7" w:tplc="9B7C8F90">
      <w:start w:val="1"/>
      <w:numFmt w:val="lowerLetter"/>
      <w:lvlText w:val="%8."/>
      <w:lvlJc w:val="left"/>
      <w:pPr>
        <w:ind w:left="5760" w:hanging="360"/>
      </w:pPr>
    </w:lvl>
    <w:lvl w:ilvl="8" w:tplc="30E89C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19"/>
    <w:rsid w:val="001026B5"/>
    <w:rsid w:val="003C0274"/>
    <w:rsid w:val="003E3BCC"/>
    <w:rsid w:val="00680858"/>
    <w:rsid w:val="006B3F78"/>
    <w:rsid w:val="006C4A02"/>
    <w:rsid w:val="00724319"/>
    <w:rsid w:val="009E757B"/>
    <w:rsid w:val="00AD1211"/>
    <w:rsid w:val="00BB5C1F"/>
    <w:rsid w:val="00E22996"/>
    <w:rsid w:val="00F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3B0E"/>
  <w15:docId w15:val="{583B49B2-121A-4CC8-993D-41E7752A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Волгина И.А.</cp:lastModifiedBy>
  <cp:revision>2</cp:revision>
  <dcterms:created xsi:type="dcterms:W3CDTF">2023-05-15T08:31:00Z</dcterms:created>
  <dcterms:modified xsi:type="dcterms:W3CDTF">2023-05-15T08:31:00Z</dcterms:modified>
</cp:coreProperties>
</file>