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5BAB6" w14:textId="126D9355" w:rsidR="00774C3E" w:rsidRPr="005305F0" w:rsidRDefault="00774C3E" w:rsidP="00662B4F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5305F0">
        <w:rPr>
          <w:rFonts w:ascii="Times New Roman" w:hAnsi="Times New Roman" w:cs="Times New Roman"/>
          <w:sz w:val="28"/>
          <w:szCs w:val="28"/>
        </w:rPr>
        <w:t xml:space="preserve"> 1 </w:t>
      </w:r>
    </w:p>
    <w:p w14:paraId="7050520D" w14:textId="31CB2433" w:rsidR="00774C3E" w:rsidRPr="00395502" w:rsidRDefault="00662B4F" w:rsidP="00662B4F">
      <w:pPr>
        <w:pStyle w:val="a3"/>
        <w:ind w:left="90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  <w:r w:rsidR="00774C3E" w:rsidRPr="005305F0">
        <w:rPr>
          <w:rFonts w:ascii="Times New Roman" w:hAnsi="Times New Roman" w:cs="Times New Roman"/>
          <w:sz w:val="28"/>
          <w:szCs w:val="28"/>
        </w:rPr>
        <w:t xml:space="preserve"> </w:t>
      </w:r>
      <w:r w:rsidRPr="00662B4F">
        <w:rPr>
          <w:rFonts w:ascii="Times New Roman" w:hAnsi="Times New Roman" w:cs="Times New Roman"/>
          <w:sz w:val="28"/>
          <w:szCs w:val="28"/>
        </w:rPr>
        <w:t xml:space="preserve">ведения реестра операторов курортного сбора и перечня сведений, содержащихся в нем, представления операторами курортного сбора сведений, необходимых для ведения реестра операторов курортного сбора, форм документов и сроков их представления  </w:t>
      </w:r>
    </w:p>
    <w:p w14:paraId="5468BC53" w14:textId="77777777" w:rsidR="00774C3E" w:rsidRDefault="00774C3E" w:rsidP="00774C3E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0DA2E1" w14:textId="77777777" w:rsidR="00774C3E" w:rsidRPr="00AB4D10" w:rsidRDefault="00774C3E" w:rsidP="00774C3E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10">
        <w:rPr>
          <w:rFonts w:ascii="Times New Roman" w:hAnsi="Times New Roman" w:cs="Times New Roman"/>
          <w:b/>
          <w:bCs/>
          <w:sz w:val="28"/>
          <w:szCs w:val="28"/>
        </w:rPr>
        <w:t xml:space="preserve">ФОРМА </w:t>
      </w:r>
    </w:p>
    <w:p w14:paraId="132E6CB4" w14:textId="77777777" w:rsidR="00774C3E" w:rsidRPr="00AB4D10" w:rsidRDefault="00774C3E" w:rsidP="00774C3E">
      <w:pPr>
        <w:pStyle w:val="a3"/>
        <w:ind w:left="12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4D10">
        <w:rPr>
          <w:rFonts w:ascii="Times New Roman" w:hAnsi="Times New Roman" w:cs="Times New Roman"/>
          <w:b/>
          <w:bCs/>
          <w:sz w:val="28"/>
          <w:szCs w:val="28"/>
        </w:rPr>
        <w:t>ведения реестра операторов курортного сбора</w:t>
      </w:r>
    </w:p>
    <w:p w14:paraId="770CFC7F" w14:textId="77777777" w:rsidR="00774C3E" w:rsidRPr="005305F0" w:rsidRDefault="00774C3E" w:rsidP="00774C3E">
      <w:pPr>
        <w:pStyle w:val="a3"/>
        <w:ind w:left="126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5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1417"/>
        <w:gridCol w:w="851"/>
        <w:gridCol w:w="2126"/>
        <w:gridCol w:w="567"/>
        <w:gridCol w:w="425"/>
        <w:gridCol w:w="993"/>
        <w:gridCol w:w="1275"/>
        <w:gridCol w:w="426"/>
        <w:gridCol w:w="425"/>
        <w:gridCol w:w="567"/>
        <w:gridCol w:w="709"/>
        <w:gridCol w:w="425"/>
        <w:gridCol w:w="992"/>
        <w:gridCol w:w="992"/>
        <w:gridCol w:w="851"/>
        <w:gridCol w:w="709"/>
      </w:tblGrid>
      <w:tr w:rsidR="00EE1E70" w:rsidRPr="00EE1E70" w14:paraId="4CDF0C17" w14:textId="77777777" w:rsidTr="00EE1E70">
        <w:trPr>
          <w:trHeight w:val="264"/>
        </w:trPr>
        <w:tc>
          <w:tcPr>
            <w:tcW w:w="7230" w:type="dxa"/>
            <w:gridSpan w:val="8"/>
          </w:tcPr>
          <w:p w14:paraId="3B62D490" w14:textId="09D2FA5C" w:rsidR="00EE1E70" w:rsidRPr="00EE1E70" w:rsidRDefault="00EE1E70" w:rsidP="004D71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Сведения о юридических лицах и</w:t>
            </w:r>
            <w:r w:rsidR="001D19F1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индивидуальных предпринимателях</w:t>
            </w:r>
          </w:p>
        </w:tc>
        <w:tc>
          <w:tcPr>
            <w:tcW w:w="5812" w:type="dxa"/>
            <w:gridSpan w:val="8"/>
          </w:tcPr>
          <w:p w14:paraId="4BCF871F" w14:textId="4430011B" w:rsidR="00EE1E70" w:rsidRPr="00EE1E70" w:rsidRDefault="00EE1E70" w:rsidP="004D715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Сведения об объектах размещения</w:t>
            </w:r>
          </w:p>
        </w:tc>
        <w:tc>
          <w:tcPr>
            <w:tcW w:w="992" w:type="dxa"/>
          </w:tcPr>
          <w:p w14:paraId="3188A230" w14:textId="39CCF597" w:rsidR="00EE1E70" w:rsidRPr="00EE1E70" w:rsidRDefault="00EE1E70" w:rsidP="00FD4B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Дата включения в реестр</w:t>
            </w:r>
          </w:p>
        </w:tc>
        <w:tc>
          <w:tcPr>
            <w:tcW w:w="851" w:type="dxa"/>
          </w:tcPr>
          <w:p w14:paraId="4695A888" w14:textId="7C712A8A" w:rsidR="00EE1E70" w:rsidRPr="00EE1E70" w:rsidRDefault="00EE1E70" w:rsidP="00FD4B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Дата исключения из реестра</w:t>
            </w:r>
          </w:p>
        </w:tc>
        <w:tc>
          <w:tcPr>
            <w:tcW w:w="709" w:type="dxa"/>
          </w:tcPr>
          <w:p w14:paraId="766F4D0F" w14:textId="3B663753" w:rsidR="00EE1E70" w:rsidRPr="00EE1E70" w:rsidRDefault="00EE1E70" w:rsidP="00FD4B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Иные сведения</w:t>
            </w:r>
          </w:p>
          <w:p w14:paraId="26EC289E" w14:textId="77777777" w:rsidR="00EE1E70" w:rsidRPr="00EE1E70" w:rsidRDefault="00EE1E70" w:rsidP="00FD4B7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40BB" w:rsidRPr="00EE1E70" w14:paraId="32819A41" w14:textId="77777777" w:rsidTr="00C140BB">
        <w:trPr>
          <w:cantSplit/>
          <w:trHeight w:val="4245"/>
        </w:trPr>
        <w:tc>
          <w:tcPr>
            <w:tcW w:w="426" w:type="dxa"/>
            <w:textDirection w:val="btLr"/>
          </w:tcPr>
          <w:p w14:paraId="23DFAE44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6" w:colLast="15"/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09" w:type="dxa"/>
            <w:textDirection w:val="btLr"/>
          </w:tcPr>
          <w:p w14:paraId="572D2D5C" w14:textId="4FC2181C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Идентификационный номер налогоплательщика (ИНН)</w:t>
            </w:r>
          </w:p>
        </w:tc>
        <w:tc>
          <w:tcPr>
            <w:tcW w:w="709" w:type="dxa"/>
            <w:textDirection w:val="btLr"/>
          </w:tcPr>
          <w:p w14:paraId="7B320746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Основной государственный регистрационный номер (ОГРН/ОГРНИП)</w:t>
            </w:r>
          </w:p>
        </w:tc>
        <w:tc>
          <w:tcPr>
            <w:tcW w:w="1417" w:type="dxa"/>
            <w:textDirection w:val="btLr"/>
          </w:tcPr>
          <w:p w14:paraId="494DF500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Дата государственной регистрации юридического лица/физического лица в качестве индивидуального предпринимателя и данные документа, подтверждающего факт внесения в Единый государственный реестр юридических лиц/индивидуальных предпринимателей записи об указанной государственной регистрации</w:t>
            </w:r>
          </w:p>
        </w:tc>
        <w:tc>
          <w:tcPr>
            <w:tcW w:w="851" w:type="dxa"/>
            <w:textDirection w:val="btLr"/>
          </w:tcPr>
          <w:p w14:paraId="3F496E96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основном виде деятельности, определенном в соответствии с общероссийским </w:t>
            </w:r>
            <w:hyperlink r:id="rId7" w:history="1">
              <w:r w:rsidRPr="00EE1E70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</w:rPr>
                <w:t>классификатором</w:t>
              </w:r>
            </w:hyperlink>
            <w:r w:rsidRPr="00EE1E70">
              <w:rPr>
                <w:rFonts w:ascii="Times New Roman" w:hAnsi="Times New Roman" w:cs="Times New Roman"/>
                <w:sz w:val="16"/>
                <w:szCs w:val="16"/>
              </w:rPr>
              <w:t xml:space="preserve"> видов экономической деятельности (ОКВЭД)</w:t>
            </w:r>
          </w:p>
        </w:tc>
        <w:tc>
          <w:tcPr>
            <w:tcW w:w="2126" w:type="dxa"/>
            <w:textDirection w:val="btLr"/>
          </w:tcPr>
          <w:p w14:paraId="7F244B87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Полное и (при наличии) сокращенное наименование, фирменное наименование на русском языке (в случае если в учредительных документах юридического лица его наименование указано на одном из языков народов Российской Федерации и (или) на иностранном языке, то указывается также наименование юридического лица на этих языках), включая организационно-правовую форму организации (для юридических лиц) и фамилия, имя, отчество (при наличии) индивидуального предпринимателя</w:t>
            </w:r>
          </w:p>
        </w:tc>
        <w:tc>
          <w:tcPr>
            <w:tcW w:w="567" w:type="dxa"/>
            <w:textDirection w:val="btLr"/>
          </w:tcPr>
          <w:p w14:paraId="2E726E7C" w14:textId="05A2DF43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Ф.И.О. руководителя, рабочие номера телефонов, адреса электронной почты, сайта (при наличии)</w:t>
            </w:r>
          </w:p>
        </w:tc>
        <w:tc>
          <w:tcPr>
            <w:tcW w:w="425" w:type="dxa"/>
            <w:textDirection w:val="btLr"/>
          </w:tcPr>
          <w:p w14:paraId="77054902" w14:textId="522924E4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Юридический адрес</w:t>
            </w:r>
          </w:p>
        </w:tc>
        <w:tc>
          <w:tcPr>
            <w:tcW w:w="993" w:type="dxa"/>
            <w:textDirection w:val="btLr"/>
          </w:tcPr>
          <w:p w14:paraId="47BFFD3C" w14:textId="73189501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Сведения о территориальной принадлежности объекта размещения,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определенные в соответствии </w:t>
            </w:r>
            <w:r w:rsidR="00615327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 О</w:t>
            </w: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бщероссийским классификатором территорий муниципальных образований (ОКТМО)</w:t>
            </w:r>
          </w:p>
        </w:tc>
        <w:tc>
          <w:tcPr>
            <w:tcW w:w="1275" w:type="dxa"/>
            <w:textDirection w:val="btLr"/>
          </w:tcPr>
          <w:p w14:paraId="3A977AEE" w14:textId="5F2FD8CD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 xml:space="preserve">Тип объекта размещения (санаторий, городская гостиница (отель), курортный отель, дом отдыха, центр отдыха, пансионат, </w:t>
            </w:r>
            <w:proofErr w:type="spellStart"/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апарт</w:t>
            </w:r>
            <w:proofErr w:type="spellEnd"/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-отель, комплекс апартаментов, мотель, хостел, загородный отель, туристская база, база отдыха и иные объекты размещения)</w:t>
            </w:r>
          </w:p>
        </w:tc>
        <w:tc>
          <w:tcPr>
            <w:tcW w:w="426" w:type="dxa"/>
            <w:textDirection w:val="btLr"/>
          </w:tcPr>
          <w:p w14:paraId="6053C058" w14:textId="51B86FE1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15C50">
              <w:rPr>
                <w:rFonts w:ascii="Times New Roman" w:hAnsi="Times New Roman" w:cs="Times New Roman"/>
                <w:sz w:val="16"/>
                <w:szCs w:val="16"/>
              </w:rPr>
              <w:t>Брендовое название объекта размещения (при наличии)</w:t>
            </w:r>
          </w:p>
        </w:tc>
        <w:tc>
          <w:tcPr>
            <w:tcW w:w="425" w:type="dxa"/>
            <w:textDirection w:val="btLr"/>
          </w:tcPr>
          <w:p w14:paraId="0806DF8A" w14:textId="07F78E22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Адрес объекта размещения</w:t>
            </w:r>
          </w:p>
        </w:tc>
        <w:tc>
          <w:tcPr>
            <w:tcW w:w="567" w:type="dxa"/>
            <w:textDirection w:val="btLr"/>
          </w:tcPr>
          <w:p w14:paraId="432360C2" w14:textId="77777777" w:rsidR="00C140BB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F1A0F">
              <w:rPr>
                <w:rFonts w:ascii="Times New Roman" w:hAnsi="Times New Roman" w:cs="Times New Roman"/>
                <w:sz w:val="16"/>
                <w:szCs w:val="16"/>
              </w:rPr>
              <w:t>Обозначение литеры, корпуса, 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аименование строения</w:t>
            </w: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F43CAAB" w14:textId="77777777" w:rsidR="00C140BB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14:paraId="0ABA765F" w14:textId="6306311C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</w:tcPr>
          <w:p w14:paraId="2E5BC7B2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Количество номеров, комнат (для жилых помещений) объекта размещения</w:t>
            </w:r>
          </w:p>
        </w:tc>
        <w:tc>
          <w:tcPr>
            <w:tcW w:w="425" w:type="dxa"/>
            <w:textDirection w:val="btLr"/>
          </w:tcPr>
          <w:p w14:paraId="1208BF73" w14:textId="7777777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Количество койко-мест объекта размещения</w:t>
            </w:r>
          </w:p>
        </w:tc>
        <w:tc>
          <w:tcPr>
            <w:tcW w:w="992" w:type="dxa"/>
            <w:textDirection w:val="btLr"/>
          </w:tcPr>
          <w:p w14:paraId="74A552B3" w14:textId="3EF1191E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Период функционирования объекта размещения (круглогодичный; сезонный - месяцы)</w:t>
            </w:r>
          </w:p>
        </w:tc>
        <w:tc>
          <w:tcPr>
            <w:tcW w:w="992" w:type="dxa"/>
          </w:tcPr>
          <w:p w14:paraId="13FD2558" w14:textId="4608913B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4E0D79B0" w14:textId="19604017" w:rsidR="00C140BB" w:rsidRPr="00EE1E70" w:rsidRDefault="00C140BB" w:rsidP="00C140B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05629883" w14:textId="554B8A82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  <w:tr w:rsidR="00C140BB" w:rsidRPr="00EE1E70" w14:paraId="2B256984" w14:textId="77777777" w:rsidTr="00C140BB">
        <w:trPr>
          <w:trHeight w:val="249"/>
        </w:trPr>
        <w:tc>
          <w:tcPr>
            <w:tcW w:w="426" w:type="dxa"/>
          </w:tcPr>
          <w:p w14:paraId="31078016" w14:textId="77777777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14:paraId="07C9A8FB" w14:textId="77777777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14:paraId="5E64689E" w14:textId="77777777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</w:tcPr>
          <w:p w14:paraId="4D0E6185" w14:textId="77777777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5130BA17" w14:textId="73BB7879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14:paraId="555FE144" w14:textId="60FE36D0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14:paraId="5A51D088" w14:textId="22AA73F4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0FB9E1A7" w14:textId="2AF4EB1A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14:paraId="04A38484" w14:textId="005660E6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14:paraId="050151A7" w14:textId="0CD004D1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26" w:type="dxa"/>
          </w:tcPr>
          <w:p w14:paraId="1EA61876" w14:textId="23556E51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14:paraId="65052176" w14:textId="1F75D79C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10E1875C" w14:textId="06DD3D20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37127F95" w14:textId="707EAE5B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5" w:type="dxa"/>
          </w:tcPr>
          <w:p w14:paraId="5BB54295" w14:textId="46F3C451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14:paraId="53C82498" w14:textId="10BF4533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14:paraId="7EB74F26" w14:textId="14CE6CFA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</w:tcPr>
          <w:p w14:paraId="4D9E1065" w14:textId="4E37762E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E1E70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14:paraId="4030CC96" w14:textId="46DDAB5E" w:rsidR="00C140BB" w:rsidRPr="00EE1E70" w:rsidRDefault="00C140BB" w:rsidP="00C140B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</w:tr>
      <w:tr w:rsidR="00C140BB" w:rsidRPr="00EE1E70" w14:paraId="08CD851B" w14:textId="77777777" w:rsidTr="00C140BB">
        <w:trPr>
          <w:trHeight w:val="249"/>
        </w:trPr>
        <w:tc>
          <w:tcPr>
            <w:tcW w:w="426" w:type="dxa"/>
          </w:tcPr>
          <w:p w14:paraId="554DAA52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1F8BDC90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539952CF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C0AA884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588C27E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9A2788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56EB3205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7EACAB4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14:paraId="2061A7E1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CE1581" w14:textId="101F6B3C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14:paraId="101BC0F2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13C5B78B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14:paraId="231F08BE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9F322B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14:paraId="0E5490F6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D49F23A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7A4D5D70" w14:textId="7777777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ED7CC7E" w14:textId="59645CEA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8DE7222" w14:textId="43E7CE07" w:rsidR="00C140BB" w:rsidRPr="00EE1E70" w:rsidRDefault="00C140BB" w:rsidP="00C140B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52BEAB" w14:textId="77777777" w:rsidR="003B661E" w:rsidRDefault="00ED4D14" w:rsidP="00EE1E70"/>
    <w:sectPr w:rsidR="003B661E" w:rsidSect="00EE1E70">
      <w:headerReference w:type="default" r:id="rId8"/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29DFC" w14:textId="77777777" w:rsidR="00ED4D14" w:rsidRDefault="00ED4D14" w:rsidP="00692E2E">
      <w:pPr>
        <w:spacing w:after="0" w:line="240" w:lineRule="auto"/>
      </w:pPr>
      <w:r>
        <w:separator/>
      </w:r>
    </w:p>
  </w:endnote>
  <w:endnote w:type="continuationSeparator" w:id="0">
    <w:p w14:paraId="27CB5F57" w14:textId="77777777" w:rsidR="00ED4D14" w:rsidRDefault="00ED4D14" w:rsidP="0069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7DB88" w14:textId="77777777" w:rsidR="00ED4D14" w:rsidRDefault="00ED4D14" w:rsidP="00692E2E">
      <w:pPr>
        <w:spacing w:after="0" w:line="240" w:lineRule="auto"/>
      </w:pPr>
      <w:r>
        <w:separator/>
      </w:r>
    </w:p>
  </w:footnote>
  <w:footnote w:type="continuationSeparator" w:id="0">
    <w:p w14:paraId="74362A3F" w14:textId="77777777" w:rsidR="00ED4D14" w:rsidRDefault="00ED4D14" w:rsidP="00692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4709" w14:textId="19054434" w:rsidR="00692E2E" w:rsidRDefault="00692E2E" w:rsidP="00740FD8">
    <w:pPr>
      <w:pStyle w:val="a6"/>
      <w:jc w:val="center"/>
    </w:pPr>
  </w:p>
  <w:p w14:paraId="1E0ED98B" w14:textId="77777777" w:rsidR="00692E2E" w:rsidRDefault="00692E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6D"/>
    <w:rsid w:val="00015C50"/>
    <w:rsid w:val="00102D70"/>
    <w:rsid w:val="001D19F1"/>
    <w:rsid w:val="00234A05"/>
    <w:rsid w:val="00241ACB"/>
    <w:rsid w:val="0036683C"/>
    <w:rsid w:val="00395502"/>
    <w:rsid w:val="003D4559"/>
    <w:rsid w:val="004020BD"/>
    <w:rsid w:val="0041383F"/>
    <w:rsid w:val="00442BB2"/>
    <w:rsid w:val="004F1A0F"/>
    <w:rsid w:val="00512C93"/>
    <w:rsid w:val="005F05A4"/>
    <w:rsid w:val="00615327"/>
    <w:rsid w:val="00662B4F"/>
    <w:rsid w:val="00662FF7"/>
    <w:rsid w:val="0068186D"/>
    <w:rsid w:val="00692E2E"/>
    <w:rsid w:val="00740FD8"/>
    <w:rsid w:val="00744686"/>
    <w:rsid w:val="00774C3E"/>
    <w:rsid w:val="00814C36"/>
    <w:rsid w:val="0088455A"/>
    <w:rsid w:val="00887710"/>
    <w:rsid w:val="008A3B79"/>
    <w:rsid w:val="009144D4"/>
    <w:rsid w:val="00923592"/>
    <w:rsid w:val="00984C63"/>
    <w:rsid w:val="009B7052"/>
    <w:rsid w:val="00A43E71"/>
    <w:rsid w:val="00A82C4C"/>
    <w:rsid w:val="00A82E4A"/>
    <w:rsid w:val="00A94E23"/>
    <w:rsid w:val="00C140BB"/>
    <w:rsid w:val="00C957B6"/>
    <w:rsid w:val="00CE7343"/>
    <w:rsid w:val="00D60D24"/>
    <w:rsid w:val="00ED4D14"/>
    <w:rsid w:val="00EE1E70"/>
    <w:rsid w:val="00F160B1"/>
    <w:rsid w:val="00FC3D52"/>
    <w:rsid w:val="00FC431F"/>
    <w:rsid w:val="00FD4B7F"/>
    <w:rsid w:val="00FD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05C80"/>
  <w15:chartTrackingRefBased/>
  <w15:docId w15:val="{4BAE8464-967B-4F99-8BD8-35444D69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C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74C3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74C3E"/>
    <w:rPr>
      <w:color w:val="0000FF"/>
      <w:u w:val="single"/>
    </w:rPr>
  </w:style>
  <w:style w:type="table" w:styleId="a5">
    <w:name w:val="Table Grid"/>
    <w:basedOn w:val="a1"/>
    <w:uiPriority w:val="99"/>
    <w:rsid w:val="00774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2E2E"/>
  </w:style>
  <w:style w:type="paragraph" w:styleId="a8">
    <w:name w:val="footer"/>
    <w:basedOn w:val="a"/>
    <w:link w:val="a9"/>
    <w:uiPriority w:val="99"/>
    <w:unhideWhenUsed/>
    <w:rsid w:val="00692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8954&amp;date=14.12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5766-FA89-4D68-9B10-E97E6451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27</cp:revision>
  <dcterms:created xsi:type="dcterms:W3CDTF">2022-12-20T13:19:00Z</dcterms:created>
  <dcterms:modified xsi:type="dcterms:W3CDTF">2023-02-03T10:37:00Z</dcterms:modified>
</cp:coreProperties>
</file>