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90AD" w14:textId="197B8770" w:rsidR="00B03C4C" w:rsidRDefault="00083BFD" w:rsidP="00083BFD">
      <w:pPr>
        <w:pStyle w:val="a6"/>
        <w:suppressAutoHyphens/>
        <w:spacing w:after="0"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7A5A029A" w14:textId="39889C19" w:rsidR="00B03C4C" w:rsidRDefault="00B03C4C" w:rsidP="00083BFD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083BF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</w:t>
      </w:r>
    </w:p>
    <w:p w14:paraId="6A22D244" w14:textId="5C5225DD" w:rsidR="00B03C4C" w:rsidRDefault="00B03C4C" w:rsidP="00083BFD">
      <w:pPr>
        <w:spacing w:after="0"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="0058669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 № __________</w:t>
      </w:r>
    </w:p>
    <w:p w14:paraId="5E7567B4" w14:textId="1E80307D" w:rsidR="00164462" w:rsidRDefault="00164462" w:rsidP="00FC59A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6D0E541" w14:textId="77777777" w:rsidR="00164462" w:rsidRDefault="00164462" w:rsidP="00FC59A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25E6FF4" w14:textId="77777777" w:rsidR="00164462" w:rsidRDefault="00164462" w:rsidP="00B7688A">
      <w:pPr>
        <w:pStyle w:val="a6"/>
        <w:suppressAutoHyphens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E3557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Положение </w:t>
      </w:r>
    </w:p>
    <w:p w14:paraId="727F14E9" w14:textId="69827119" w:rsidR="00164462" w:rsidRDefault="00164462" w:rsidP="005E18AA">
      <w:pPr>
        <w:pStyle w:val="a6"/>
        <w:suppressAutoHyphens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3557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 </w:t>
      </w:r>
      <w:r w:rsidR="006D7351" w:rsidRPr="006D735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введении </w:t>
      </w:r>
      <w:r w:rsidR="00271100" w:rsidRPr="00271100">
        <w:rPr>
          <w:rFonts w:ascii="Times New Roman" w:hAnsi="Times New Roman" w:cs="Times New Roman"/>
          <w:b/>
          <w:sz w:val="28"/>
          <w:szCs w:val="28"/>
          <w:lang w:eastAsia="zh-CN"/>
        </w:rPr>
        <w:t>курортного сбора в федеральной территории «Сириус»</w:t>
      </w:r>
    </w:p>
    <w:p w14:paraId="4C39B67B" w14:textId="77777777" w:rsidR="00271100" w:rsidRPr="00E3557C" w:rsidRDefault="00271100" w:rsidP="00271100">
      <w:pPr>
        <w:pStyle w:val="a6"/>
        <w:suppressAutoHyphens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0220A3E" w14:textId="05BA8034" w:rsidR="00A7541B" w:rsidRDefault="00432FFD" w:rsidP="00B7688A">
      <w:pPr>
        <w:pStyle w:val="a6"/>
        <w:numPr>
          <w:ilvl w:val="0"/>
          <w:numId w:val="26"/>
        </w:numPr>
        <w:tabs>
          <w:tab w:val="left" w:pos="993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3557C">
        <w:rPr>
          <w:rFonts w:ascii="Times New Roman" w:hAnsi="Times New Roman" w:cs="Times New Roman"/>
          <w:b/>
          <w:sz w:val="28"/>
          <w:szCs w:val="28"/>
          <w:lang w:eastAsia="zh-CN"/>
        </w:rPr>
        <w:t>Общие положения</w:t>
      </w:r>
    </w:p>
    <w:p w14:paraId="3D9F3599" w14:textId="77777777" w:rsidR="00B03C4C" w:rsidRPr="00E3557C" w:rsidRDefault="00B03C4C" w:rsidP="00FC59A4">
      <w:pPr>
        <w:pStyle w:val="a6"/>
        <w:suppressAutoHyphens/>
        <w:spacing w:after="0" w:line="276" w:lineRule="auto"/>
        <w:ind w:left="0" w:firstLine="426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9091F94" w14:textId="4D1AF4EC" w:rsidR="00432FFD" w:rsidRDefault="006D7351" w:rsidP="009165D0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положение в соответствии 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с Федеральн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ым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ом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от 29 июля 2017 года № 214-ФЗ «О проведении эксперимента по развитию курортной инфраструктуры» (далее – Федеральный закон № 214-ФЗ)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вводит плату 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за пользование курортной инфраструктурой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федеральной территории «Сириус» </w:t>
      </w:r>
      <w:r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(далее – курортный сбор)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направлен</w:t>
      </w:r>
      <w:r w:rsidR="00996E0E"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регулирование некоторых вопросов проведения </w:t>
      </w:r>
      <w:r w:rsidR="00432FFD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эксперимент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="00432FFD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 развитию курортной инфраструктуры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="00432FFD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в целях сохранения, восстановления и развития курортов, формирования единого туристского пространства, создания благоприятных условий для устойчивого развития сферы туризма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федеральной территории «Сириус»</w:t>
      </w:r>
      <w:r w:rsidR="004E2209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(далее – </w:t>
      </w:r>
      <w:r w:rsidR="00EF787E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э</w:t>
      </w:r>
      <w:r w:rsidR="004E2209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>ксперимент).</w:t>
      </w:r>
      <w:r w:rsidR="001F711D" w:rsidRPr="006D735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31838E57" w14:textId="42F37DCA" w:rsidR="004E3B6E" w:rsidRPr="00AB459A" w:rsidRDefault="00256798" w:rsidP="00AB459A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Уполномоченным органом федеральной территории «Сириус» ответственны</w:t>
      </w:r>
      <w:r w:rsidR="004E3B6E">
        <w:rPr>
          <w:rFonts w:ascii="Times New Roman" w:hAnsi="Times New Roman" w:cs="Times New Roman"/>
          <w:bCs/>
          <w:sz w:val="28"/>
          <w:szCs w:val="28"/>
          <w:lang w:eastAsia="zh-CN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 проведение эксперимента в соответствии с р</w:t>
      </w:r>
      <w:r w:rsidRPr="009165D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ешением Совета федеральной территории «Сириус» от 26 декабря 2022 года № 1-19/134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  <w:r w:rsidRPr="009165D0">
        <w:rPr>
          <w:rFonts w:ascii="Times New Roman" w:hAnsi="Times New Roman" w:cs="Times New Roman"/>
          <w:bCs/>
          <w:sz w:val="28"/>
          <w:szCs w:val="28"/>
          <w:lang w:eastAsia="zh-CN"/>
        </w:rPr>
        <w:t>«Об определении органа публичной власти федеральной территории «Сириус»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определена </w:t>
      </w:r>
      <w:r w:rsidR="009165D0" w:rsidRPr="00256798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администрация федеральной территории «Сириус»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(далее – уполномоченный орган</w:t>
      </w:r>
      <w:r w:rsidR="004E3B6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федеральной территории «Сириус»</w:t>
      </w:r>
      <w:r w:rsidR="009B7535">
        <w:rPr>
          <w:rFonts w:ascii="Times New Roman" w:hAnsi="Times New Roman" w:cs="Times New Roman"/>
          <w:bCs/>
          <w:sz w:val="28"/>
          <w:szCs w:val="28"/>
          <w:lang w:eastAsia="zh-CN"/>
        </w:rPr>
        <w:t>).</w:t>
      </w:r>
    </w:p>
    <w:p w14:paraId="50CF81D2" w14:textId="5FE41C35" w:rsidR="009D72D0" w:rsidRPr="00E3557C" w:rsidRDefault="00AF1D1C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Иные понятия</w:t>
      </w:r>
      <w:r w:rsidR="00F5207C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используемые </w:t>
      </w:r>
      <w:r w:rsidR="000762E7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настоящем </w:t>
      </w:r>
      <w:r w:rsidR="006D7351">
        <w:rPr>
          <w:rFonts w:ascii="Times New Roman" w:hAnsi="Times New Roman" w:cs="Times New Roman"/>
          <w:bCs/>
          <w:sz w:val="28"/>
          <w:szCs w:val="28"/>
          <w:lang w:eastAsia="zh-CN"/>
        </w:rPr>
        <w:t>п</w:t>
      </w:r>
      <w:r w:rsidR="00B03C4C">
        <w:rPr>
          <w:rFonts w:ascii="Times New Roman" w:hAnsi="Times New Roman" w:cs="Times New Roman"/>
          <w:bCs/>
          <w:sz w:val="28"/>
          <w:szCs w:val="28"/>
          <w:lang w:eastAsia="zh-CN"/>
        </w:rPr>
        <w:t>оложении</w:t>
      </w:r>
      <w:r w:rsidR="000762E7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F5207C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применяются </w:t>
      </w:r>
      <w:r w:rsidR="009D709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</w:t>
      </w:r>
      <w:r w:rsidR="00F5207C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значениях, установленных </w:t>
      </w:r>
      <w:r w:rsidR="009D72D0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>Федеральны</w:t>
      </w:r>
      <w:r w:rsidR="000762E7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>м</w:t>
      </w:r>
      <w:r w:rsidR="009D72D0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0762E7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>ом</w:t>
      </w:r>
      <w:r w:rsidR="00EF787E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D72D0" w:rsidRPr="00E3557C">
        <w:rPr>
          <w:rFonts w:ascii="Times New Roman" w:hAnsi="Times New Roman" w:cs="Times New Roman"/>
          <w:bCs/>
          <w:sz w:val="28"/>
          <w:szCs w:val="28"/>
          <w:lang w:eastAsia="zh-CN"/>
        </w:rPr>
        <w:t>№ 214-ФЗ.</w:t>
      </w:r>
    </w:p>
    <w:p w14:paraId="1624647F" w14:textId="77777777" w:rsidR="00597014" w:rsidRDefault="00597014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BB915" w14:textId="3063F129" w:rsidR="007E0B46" w:rsidRDefault="00742FC1" w:rsidP="00B7688A">
      <w:pPr>
        <w:pStyle w:val="a6"/>
        <w:numPr>
          <w:ilvl w:val="0"/>
          <w:numId w:val="26"/>
        </w:numPr>
        <w:tabs>
          <w:tab w:val="left" w:pos="993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3557C">
        <w:rPr>
          <w:rFonts w:ascii="Times New Roman" w:hAnsi="Times New Roman" w:cs="Times New Roman"/>
          <w:b/>
          <w:sz w:val="28"/>
          <w:szCs w:val="28"/>
          <w:lang w:eastAsia="zh-CN"/>
        </w:rPr>
        <w:t>Порядок введения</w:t>
      </w:r>
      <w:r w:rsidR="009D709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 р</w:t>
      </w:r>
      <w:r w:rsidRPr="00E3557C">
        <w:rPr>
          <w:rFonts w:ascii="Times New Roman" w:hAnsi="Times New Roman" w:cs="Times New Roman"/>
          <w:b/>
          <w:sz w:val="28"/>
          <w:szCs w:val="28"/>
          <w:lang w:eastAsia="zh-CN"/>
        </w:rPr>
        <w:t>азмер курортного сбора</w:t>
      </w:r>
    </w:p>
    <w:p w14:paraId="7CB4E60D" w14:textId="77777777" w:rsidR="00CC643F" w:rsidRPr="00E3557C" w:rsidRDefault="00CC643F" w:rsidP="00FC59A4">
      <w:pPr>
        <w:pStyle w:val="a6"/>
        <w:tabs>
          <w:tab w:val="left" w:pos="993"/>
        </w:tabs>
        <w:suppressAutoHyphens/>
        <w:spacing w:after="0" w:line="276" w:lineRule="auto"/>
        <w:ind w:left="0" w:firstLine="426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358F93F0" w14:textId="47AB2117" w:rsidR="00164462" w:rsidRPr="0084145D" w:rsidRDefault="00164462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45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Курортный сбор взимается в федеральной территории «Сириус» </w:t>
      </w:r>
      <w:r w:rsidR="00015B4E" w:rsidRPr="0084145D">
        <w:rPr>
          <w:rFonts w:ascii="Times New Roman" w:hAnsi="Times New Roman" w:cs="Times New Roman"/>
          <w:bCs/>
          <w:sz w:val="28"/>
          <w:szCs w:val="28"/>
          <w:lang w:eastAsia="zh-CN"/>
        </w:rPr>
        <w:br/>
        <w:t xml:space="preserve">(далее также – территория эксперимента) </w:t>
      </w:r>
      <w:r w:rsidRPr="0084145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 1 апреля 2023 года по 31 декабря </w:t>
      </w:r>
      <w:r w:rsidR="00015B4E" w:rsidRPr="0084145D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84145D">
        <w:rPr>
          <w:rFonts w:ascii="Times New Roman" w:hAnsi="Times New Roman" w:cs="Times New Roman"/>
          <w:bCs/>
          <w:sz w:val="28"/>
          <w:szCs w:val="28"/>
          <w:lang w:eastAsia="zh-CN"/>
        </w:rPr>
        <w:t>2024 года.</w:t>
      </w:r>
    </w:p>
    <w:p w14:paraId="20D5691C" w14:textId="79F96AB0" w:rsidR="00CC7562" w:rsidRPr="00202507" w:rsidRDefault="007E0B46" w:rsidP="00202507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45D">
        <w:rPr>
          <w:rFonts w:ascii="Times New Roman" w:hAnsi="Times New Roman" w:cs="Times New Roman"/>
          <w:sz w:val="28"/>
          <w:szCs w:val="28"/>
        </w:rPr>
        <w:t>Размер курортного сбора на территории эксперимента с одного физического лица, достигшего 18 лет, проживающего в объекте размещения более 24 часов</w:t>
      </w:r>
      <w:r w:rsidR="00AC1EAD" w:rsidRPr="0084145D">
        <w:rPr>
          <w:rFonts w:ascii="Times New Roman" w:hAnsi="Times New Roman" w:cs="Times New Roman"/>
          <w:sz w:val="28"/>
          <w:szCs w:val="28"/>
        </w:rPr>
        <w:t>,</w:t>
      </w:r>
      <w:r w:rsidRPr="0084145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D3735" w:rsidRPr="0084145D">
        <w:rPr>
          <w:rFonts w:ascii="Times New Roman" w:hAnsi="Times New Roman" w:cs="Times New Roman"/>
          <w:sz w:val="28"/>
          <w:szCs w:val="28"/>
        </w:rPr>
        <w:t>50</w:t>
      </w:r>
      <w:r w:rsidRPr="0084145D">
        <w:rPr>
          <w:rFonts w:ascii="Times New Roman" w:hAnsi="Times New Roman" w:cs="Times New Roman"/>
          <w:sz w:val="28"/>
          <w:szCs w:val="28"/>
        </w:rPr>
        <w:t xml:space="preserve"> рублей в сутки</w:t>
      </w:r>
      <w:r w:rsidR="00C40F0F" w:rsidRPr="0084145D">
        <w:rPr>
          <w:rFonts w:ascii="Times New Roman" w:hAnsi="Times New Roman" w:cs="Times New Roman"/>
          <w:sz w:val="28"/>
          <w:szCs w:val="28"/>
        </w:rPr>
        <w:t>.</w:t>
      </w:r>
      <w:r w:rsidR="00AC1EAD" w:rsidRPr="00841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1D0CE" w14:textId="523450AB" w:rsidR="00742FC1" w:rsidRDefault="00742FC1" w:rsidP="00B7688A">
      <w:pPr>
        <w:pStyle w:val="a6"/>
        <w:numPr>
          <w:ilvl w:val="0"/>
          <w:numId w:val="26"/>
        </w:numPr>
        <w:tabs>
          <w:tab w:val="left" w:pos="993"/>
          <w:tab w:val="left" w:pos="2268"/>
          <w:tab w:val="left" w:pos="2552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F711D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О</w:t>
      </w:r>
      <w:r w:rsidRPr="00E3557C">
        <w:rPr>
          <w:rFonts w:ascii="Times New Roman" w:hAnsi="Times New Roman" w:cs="Times New Roman"/>
          <w:b/>
          <w:sz w:val="28"/>
          <w:szCs w:val="28"/>
          <w:lang w:eastAsia="zh-CN"/>
        </w:rPr>
        <w:t>свобождение от уплаты курортного сбора</w:t>
      </w:r>
    </w:p>
    <w:p w14:paraId="3439354A" w14:textId="77777777" w:rsidR="00BC428C" w:rsidRDefault="00BC428C" w:rsidP="00FC59A4">
      <w:pPr>
        <w:pStyle w:val="a6"/>
        <w:tabs>
          <w:tab w:val="left" w:pos="993"/>
          <w:tab w:val="left" w:pos="2268"/>
          <w:tab w:val="left" w:pos="2552"/>
        </w:tabs>
        <w:suppressAutoHyphens/>
        <w:spacing w:after="0" w:line="276" w:lineRule="auto"/>
        <w:ind w:left="567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BEE625B" w14:textId="77777777" w:rsidR="005153FD" w:rsidRDefault="005153FD" w:rsidP="00FC59A4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уплаты курортного сбора освобождаются:</w:t>
      </w:r>
    </w:p>
    <w:p w14:paraId="5EDB40BE" w14:textId="3541F0DF" w:rsidR="00CD0593" w:rsidRPr="00163CCE" w:rsidRDefault="00AF1D1C" w:rsidP="00FC59A4">
      <w:pPr>
        <w:pStyle w:val="a7"/>
        <w:numPr>
          <w:ilvl w:val="0"/>
          <w:numId w:val="2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CD0593" w:rsidRPr="00163CCE">
        <w:rPr>
          <w:rFonts w:ascii="Times New Roman" w:hAnsi="Times New Roman" w:cs="Times New Roman"/>
          <w:sz w:val="28"/>
          <w:szCs w:val="28"/>
        </w:rPr>
        <w:t>, указанные в части 1 статьи 7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593" w:rsidRPr="00163CCE">
        <w:rPr>
          <w:rFonts w:ascii="Times New Roman" w:hAnsi="Times New Roman" w:cs="Times New Roman"/>
          <w:sz w:val="28"/>
          <w:szCs w:val="28"/>
        </w:rPr>
        <w:t>№ 214-ФЗ;</w:t>
      </w:r>
    </w:p>
    <w:p w14:paraId="1D0174E8" w14:textId="156B3F51" w:rsidR="00F85BA0" w:rsidRPr="00AE5A04" w:rsidRDefault="00F85BA0" w:rsidP="00FC59A4">
      <w:pPr>
        <w:pStyle w:val="a7"/>
        <w:numPr>
          <w:ilvl w:val="0"/>
          <w:numId w:val="2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5A04">
        <w:rPr>
          <w:rFonts w:ascii="Times New Roman" w:hAnsi="Times New Roman" w:cs="Times New Roman"/>
          <w:sz w:val="28"/>
          <w:szCs w:val="28"/>
        </w:rPr>
        <w:t xml:space="preserve">лица, </w:t>
      </w:r>
      <w:r w:rsidR="00AF1D1C" w:rsidRPr="00AE5A04">
        <w:rPr>
          <w:rFonts w:ascii="Times New Roman" w:hAnsi="Times New Roman" w:cs="Times New Roman"/>
          <w:sz w:val="28"/>
          <w:szCs w:val="28"/>
        </w:rPr>
        <w:t>работающие</w:t>
      </w:r>
      <w:r w:rsidR="000E5D40" w:rsidRPr="00AE5A04">
        <w:rPr>
          <w:rFonts w:ascii="Times New Roman" w:hAnsi="Times New Roman" w:cs="Times New Roman"/>
          <w:sz w:val="28"/>
          <w:szCs w:val="28"/>
        </w:rPr>
        <w:t xml:space="preserve"> </w:t>
      </w:r>
      <w:r w:rsidRPr="00AE5A04">
        <w:rPr>
          <w:rFonts w:ascii="Times New Roman" w:hAnsi="Times New Roman" w:cs="Times New Roman"/>
          <w:sz w:val="28"/>
          <w:szCs w:val="28"/>
        </w:rPr>
        <w:t xml:space="preserve">в федеральной территории «Сириус» на основании трудового договора, служебного контракта, либо гражданско-правового договора, а также члены их семей; </w:t>
      </w:r>
    </w:p>
    <w:p w14:paraId="18DECE89" w14:textId="7AC63FF1" w:rsidR="006346D0" w:rsidRDefault="006346D0" w:rsidP="00FC59A4">
      <w:pPr>
        <w:pStyle w:val="a7"/>
        <w:numPr>
          <w:ilvl w:val="0"/>
          <w:numId w:val="2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6D0">
        <w:rPr>
          <w:rFonts w:ascii="Times New Roman" w:hAnsi="Times New Roman" w:cs="Times New Roman"/>
          <w:sz w:val="28"/>
          <w:szCs w:val="28"/>
        </w:rPr>
        <w:t xml:space="preserve">лица, приглашенные для участия в научных, образовательных или культурных мероприятиях, проходящих в федеральной территории «Сириус», организаторами которых являются органы публичной власти федеральной территории «Сириус», подведомственные им организации, управляющая компания, фонд или инициатор проекта инновационного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346D0">
        <w:rPr>
          <w:rFonts w:ascii="Times New Roman" w:hAnsi="Times New Roman" w:cs="Times New Roman"/>
          <w:sz w:val="28"/>
          <w:szCs w:val="28"/>
        </w:rPr>
        <w:t>научно-технологического центра «Сириус»;</w:t>
      </w:r>
    </w:p>
    <w:p w14:paraId="0F8DB2E3" w14:textId="6FA144F1" w:rsidR="000C3986" w:rsidRPr="00AE5A04" w:rsidRDefault="00CD0593" w:rsidP="00FC59A4">
      <w:pPr>
        <w:pStyle w:val="a7"/>
        <w:numPr>
          <w:ilvl w:val="0"/>
          <w:numId w:val="2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5A04">
        <w:rPr>
          <w:rFonts w:ascii="Times New Roman" w:hAnsi="Times New Roman" w:cs="Times New Roman"/>
          <w:sz w:val="28"/>
          <w:szCs w:val="28"/>
        </w:rPr>
        <w:t>лица, имеющие место жительства на территории Краснодарского края.</w:t>
      </w:r>
    </w:p>
    <w:p w14:paraId="4CB929A3" w14:textId="77777777" w:rsidR="00163CCE" w:rsidRPr="00163CCE" w:rsidRDefault="00163CCE" w:rsidP="00B7688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D1B0268" w14:textId="77777777" w:rsidR="00BC428C" w:rsidRDefault="000C3986" w:rsidP="00B7688A">
      <w:pPr>
        <w:pStyle w:val="a7"/>
        <w:numPr>
          <w:ilvl w:val="0"/>
          <w:numId w:val="26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3CC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Порядок и сроки исчисления и перечисления </w:t>
      </w:r>
    </w:p>
    <w:p w14:paraId="33565C55" w14:textId="3A76DD77" w:rsidR="000C3986" w:rsidRPr="00163CCE" w:rsidRDefault="000C3986" w:rsidP="00B7688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3CCE">
        <w:rPr>
          <w:rFonts w:ascii="Times New Roman" w:hAnsi="Times New Roman" w:cs="Times New Roman"/>
          <w:b/>
          <w:sz w:val="28"/>
          <w:szCs w:val="28"/>
          <w:lang w:eastAsia="zh-CN"/>
        </w:rPr>
        <w:t>курортного сбора</w:t>
      </w:r>
    </w:p>
    <w:p w14:paraId="560AF4B2" w14:textId="77777777" w:rsidR="00E47E2B" w:rsidRPr="00163CCE" w:rsidRDefault="00E47E2B" w:rsidP="00FC59A4">
      <w:pPr>
        <w:pStyle w:val="a6"/>
        <w:tabs>
          <w:tab w:val="left" w:pos="993"/>
          <w:tab w:val="left" w:pos="2268"/>
          <w:tab w:val="left" w:pos="2552"/>
        </w:tabs>
        <w:suppressAutoHyphens/>
        <w:spacing w:after="0" w:line="276" w:lineRule="auto"/>
        <w:ind w:left="0" w:firstLine="426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0CB5F870" w14:textId="078F5C31" w:rsidR="000C3986" w:rsidRDefault="000C3986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3CCE">
        <w:rPr>
          <w:rFonts w:ascii="Times New Roman" w:hAnsi="Times New Roman" w:cs="Times New Roman"/>
          <w:sz w:val="28"/>
          <w:szCs w:val="28"/>
        </w:rPr>
        <w:t>Сумма курортного сбора, подлежащая уплате, исчисляется как произведение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157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проживания плательщика курортного сбора в объекте размещения</w:t>
      </w:r>
      <w:r w:rsidR="006F4F0D">
        <w:rPr>
          <w:rFonts w:ascii="Times New Roman" w:hAnsi="Times New Roman" w:cs="Times New Roman"/>
          <w:sz w:val="28"/>
          <w:szCs w:val="28"/>
        </w:rPr>
        <w:t xml:space="preserve">, за исключением дня заезда, и размера курортного сбора, установленного в </w:t>
      </w:r>
      <w:r w:rsidR="0010715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D7094">
        <w:rPr>
          <w:rFonts w:ascii="Times New Roman" w:hAnsi="Times New Roman" w:cs="Times New Roman"/>
          <w:sz w:val="28"/>
          <w:szCs w:val="28"/>
        </w:rPr>
        <w:t>4</w:t>
      </w:r>
      <w:r w:rsidR="006F4F0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C1EAD">
        <w:rPr>
          <w:rFonts w:ascii="Times New Roman" w:hAnsi="Times New Roman" w:cs="Times New Roman"/>
          <w:sz w:val="28"/>
          <w:szCs w:val="28"/>
        </w:rPr>
        <w:t>положения</w:t>
      </w:r>
      <w:r w:rsidR="006F4F0D">
        <w:rPr>
          <w:rFonts w:ascii="Times New Roman" w:hAnsi="Times New Roman" w:cs="Times New Roman"/>
          <w:sz w:val="28"/>
          <w:szCs w:val="28"/>
        </w:rPr>
        <w:t>.</w:t>
      </w:r>
      <w:r w:rsidR="00C075FA">
        <w:rPr>
          <w:rFonts w:ascii="Times New Roman" w:hAnsi="Times New Roman" w:cs="Times New Roman"/>
          <w:sz w:val="28"/>
          <w:szCs w:val="28"/>
        </w:rPr>
        <w:t xml:space="preserve"> </w:t>
      </w:r>
      <w:r w:rsidR="006F4F0D">
        <w:rPr>
          <w:rFonts w:ascii="Times New Roman" w:hAnsi="Times New Roman" w:cs="Times New Roman"/>
          <w:sz w:val="28"/>
          <w:szCs w:val="28"/>
        </w:rPr>
        <w:t xml:space="preserve">Сумма курортного сбора, подлежащая уплате, не включается в стоимость проживания. Повторное взимание курортного сбора за один и тот же период проживания на территории </w:t>
      </w:r>
      <w:r w:rsidR="00107157">
        <w:rPr>
          <w:rFonts w:ascii="Times New Roman" w:hAnsi="Times New Roman" w:cs="Times New Roman"/>
          <w:sz w:val="28"/>
          <w:szCs w:val="28"/>
        </w:rPr>
        <w:t>э</w:t>
      </w:r>
      <w:r w:rsidR="006F4F0D">
        <w:rPr>
          <w:rFonts w:ascii="Times New Roman" w:hAnsi="Times New Roman" w:cs="Times New Roman"/>
          <w:sz w:val="28"/>
          <w:szCs w:val="28"/>
        </w:rPr>
        <w:t>ксперимента не допускается</w:t>
      </w:r>
      <w:r w:rsidR="008849A1">
        <w:rPr>
          <w:rFonts w:ascii="Times New Roman" w:hAnsi="Times New Roman" w:cs="Times New Roman"/>
          <w:sz w:val="28"/>
          <w:szCs w:val="28"/>
        </w:rPr>
        <w:t>.</w:t>
      </w:r>
    </w:p>
    <w:p w14:paraId="7C0F669C" w14:textId="4C80FA27" w:rsidR="006F4F0D" w:rsidRDefault="006F4F0D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сокращении фактического количества дней проживания в </w:t>
      </w:r>
      <w:r w:rsidR="00AF1D1C">
        <w:rPr>
          <w:rFonts w:ascii="Times New Roman" w:hAnsi="Times New Roman" w:cs="Times New Roman"/>
          <w:sz w:val="28"/>
          <w:szCs w:val="28"/>
        </w:rPr>
        <w:t>объекте</w:t>
      </w:r>
      <w:r>
        <w:rPr>
          <w:rFonts w:ascii="Times New Roman" w:hAnsi="Times New Roman" w:cs="Times New Roman"/>
          <w:sz w:val="28"/>
          <w:szCs w:val="28"/>
        </w:rPr>
        <w:t xml:space="preserve"> размещения излишне уплаченная сумма курортного сбора подлежит возврату оператором курортного сбора плательщику курортного сбора при выезде из </w:t>
      </w:r>
      <w:r w:rsidR="00AF1D1C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8849A1">
        <w:rPr>
          <w:rFonts w:ascii="Times New Roman" w:hAnsi="Times New Roman" w:cs="Times New Roman"/>
          <w:sz w:val="28"/>
          <w:szCs w:val="28"/>
        </w:rPr>
        <w:t>.</w:t>
      </w:r>
    </w:p>
    <w:p w14:paraId="07B1BC06" w14:textId="77777777" w:rsidR="00AF1D1C" w:rsidRDefault="006F4F0D" w:rsidP="00AF1D1C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Курортный сбор подлежит зачислению в бюджет федеральной территории «Сириус»</w:t>
      </w:r>
      <w:r w:rsidR="008849A1">
        <w:rPr>
          <w:rFonts w:ascii="Times New Roman" w:hAnsi="Times New Roman" w:cs="Times New Roman"/>
          <w:sz w:val="28"/>
          <w:szCs w:val="28"/>
        </w:rPr>
        <w:t>.</w:t>
      </w:r>
    </w:p>
    <w:p w14:paraId="075C2F6D" w14:textId="637BC5F2" w:rsidR="00AF1D1C" w:rsidRPr="00AF1D1C" w:rsidRDefault="00AF1D1C" w:rsidP="00AF1D1C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1D1C">
        <w:rPr>
          <w:rFonts w:ascii="Times New Roman" w:hAnsi="Times New Roman" w:cs="Times New Roman"/>
          <w:sz w:val="28"/>
          <w:szCs w:val="28"/>
        </w:rPr>
        <w:t>Отчетным периодом по курортному сбору признается квартал, на который приходится дата выезда плательщика курортного сбора из объекта размещения.</w:t>
      </w:r>
    </w:p>
    <w:p w14:paraId="741D31BF" w14:textId="1C965D48" w:rsidR="006F4F0D" w:rsidRPr="009C06ED" w:rsidRDefault="00C075FA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06ED">
        <w:rPr>
          <w:rFonts w:ascii="Times New Roman" w:hAnsi="Times New Roman" w:cs="Times New Roman"/>
          <w:sz w:val="28"/>
          <w:szCs w:val="28"/>
        </w:rPr>
        <w:t>Операторы курортного сбора обязаны перечислять сумму курортного сбора по истечении отчетного периода в следующем порядке:</w:t>
      </w:r>
    </w:p>
    <w:p w14:paraId="2704422A" w14:textId="36FE9A84" w:rsidR="00912525" w:rsidRPr="004F0DA9" w:rsidRDefault="00912525" w:rsidP="00FC59A4">
      <w:pPr>
        <w:pStyle w:val="a7"/>
        <w:numPr>
          <w:ilvl w:val="0"/>
          <w:numId w:val="1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</w:t>
      </w:r>
      <w:r w:rsidR="008849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BFF976" w14:textId="0D9DDB9C" w:rsidR="008849A1" w:rsidRDefault="00912525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второй квартал – с 1 июля, но не позднее</w:t>
      </w:r>
      <w:r w:rsidR="008849A1">
        <w:rPr>
          <w:rFonts w:ascii="Times New Roman" w:hAnsi="Times New Roman" w:cs="Times New Roman"/>
          <w:sz w:val="28"/>
          <w:szCs w:val="28"/>
        </w:rPr>
        <w:t xml:space="preserve"> первых</w:t>
      </w:r>
      <w:r>
        <w:rPr>
          <w:rFonts w:ascii="Times New Roman" w:hAnsi="Times New Roman" w:cs="Times New Roman"/>
          <w:sz w:val="28"/>
          <w:szCs w:val="28"/>
        </w:rPr>
        <w:t xml:space="preserve"> пяти рабочих дней </w:t>
      </w:r>
      <w:r w:rsidR="008849A1">
        <w:rPr>
          <w:rFonts w:ascii="Times New Roman" w:hAnsi="Times New Roman" w:cs="Times New Roman"/>
          <w:sz w:val="28"/>
          <w:szCs w:val="28"/>
        </w:rPr>
        <w:t>третьего квартала;</w:t>
      </w:r>
    </w:p>
    <w:p w14:paraId="27E489D5" w14:textId="5DC52315" w:rsidR="00912525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третий квартал – с 1 октября, но не позднее </w:t>
      </w:r>
      <w:r w:rsidRPr="008849A1">
        <w:rPr>
          <w:rFonts w:ascii="Times New Roman" w:hAnsi="Times New Roman" w:cs="Times New Roman"/>
          <w:sz w:val="28"/>
          <w:szCs w:val="28"/>
        </w:rPr>
        <w:t xml:space="preserve">первых пяти рабочих дней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8849A1">
        <w:rPr>
          <w:rFonts w:ascii="Times New Roman" w:hAnsi="Times New Roman" w:cs="Times New Roman"/>
          <w:sz w:val="28"/>
          <w:szCs w:val="28"/>
        </w:rPr>
        <w:t xml:space="preserve"> квартала;</w:t>
      </w:r>
    </w:p>
    <w:p w14:paraId="6705DE3F" w14:textId="238416FC" w:rsidR="008849A1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четвертый квартал – с 1 января 2024 года, но не позднее первых пяти</w:t>
      </w:r>
      <w:r w:rsidRPr="008849A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8849A1">
        <w:rPr>
          <w:rFonts w:ascii="Times New Roman" w:hAnsi="Times New Roman" w:cs="Times New Roman"/>
          <w:sz w:val="28"/>
          <w:szCs w:val="28"/>
        </w:rPr>
        <w:t xml:space="preserve"> квартала</w:t>
      </w:r>
      <w:r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14:paraId="1FB87377" w14:textId="087C7686" w:rsidR="008849A1" w:rsidRDefault="008849A1" w:rsidP="00FC59A4">
      <w:pPr>
        <w:pStyle w:val="a7"/>
        <w:numPr>
          <w:ilvl w:val="0"/>
          <w:numId w:val="1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году:</w:t>
      </w:r>
    </w:p>
    <w:p w14:paraId="5F1CE3F3" w14:textId="77777777" w:rsidR="008849A1" w:rsidRPr="008849A1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49A1">
        <w:rPr>
          <w:rFonts w:ascii="Times New Roman" w:hAnsi="Times New Roman" w:cs="Times New Roman"/>
          <w:sz w:val="28"/>
          <w:szCs w:val="28"/>
        </w:rPr>
        <w:t>за первый квартал – с 1 апреля, но не позднее первых пяти рабочих дней второго квартала;</w:t>
      </w:r>
    </w:p>
    <w:p w14:paraId="7261BB30" w14:textId="77777777" w:rsidR="008849A1" w:rsidRPr="008849A1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49A1">
        <w:rPr>
          <w:rFonts w:ascii="Times New Roman" w:hAnsi="Times New Roman" w:cs="Times New Roman"/>
          <w:sz w:val="28"/>
          <w:szCs w:val="28"/>
        </w:rPr>
        <w:t>за второй квартал – с 1 июля, но не позднее первых пяти рабочих дней третьего квартала;</w:t>
      </w:r>
    </w:p>
    <w:p w14:paraId="2A571F71" w14:textId="77777777" w:rsidR="008849A1" w:rsidRPr="008849A1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49A1">
        <w:rPr>
          <w:rFonts w:ascii="Times New Roman" w:hAnsi="Times New Roman" w:cs="Times New Roman"/>
          <w:sz w:val="28"/>
          <w:szCs w:val="28"/>
        </w:rPr>
        <w:t>за третий квартал – с 1 октября, но не позднее первых пяти рабочих дней четвертого квартала;</w:t>
      </w:r>
    </w:p>
    <w:p w14:paraId="26AC5C65" w14:textId="0C5D0076" w:rsidR="007E0B46" w:rsidRDefault="008849A1" w:rsidP="00FC59A4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49A1">
        <w:rPr>
          <w:rFonts w:ascii="Times New Roman" w:hAnsi="Times New Roman" w:cs="Times New Roman"/>
          <w:sz w:val="28"/>
          <w:szCs w:val="28"/>
        </w:rPr>
        <w:t>за четвертый квартал –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49A1">
        <w:rPr>
          <w:rFonts w:ascii="Times New Roman" w:hAnsi="Times New Roman" w:cs="Times New Roman"/>
          <w:sz w:val="28"/>
          <w:szCs w:val="28"/>
        </w:rPr>
        <w:t xml:space="preserve"> года, но не позднее первых пяти рабочих дней первого квартала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49A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8EA21" w14:textId="19F5FC5F" w:rsidR="00C075FA" w:rsidRDefault="002B3240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снятии оператора курортного сбора с налогового учета, оператор курортного сбора обязан перечислить сумму курортного сбора в течении </w:t>
      </w:r>
      <w:r w:rsidRPr="006D3735">
        <w:rPr>
          <w:rFonts w:ascii="Times New Roman" w:hAnsi="Times New Roman" w:cs="Times New Roman"/>
          <w:sz w:val="28"/>
          <w:szCs w:val="28"/>
        </w:rPr>
        <w:t xml:space="preserve">пяти дней </w:t>
      </w:r>
      <w:r>
        <w:rPr>
          <w:rFonts w:ascii="Times New Roman" w:hAnsi="Times New Roman" w:cs="Times New Roman"/>
          <w:sz w:val="28"/>
          <w:szCs w:val="28"/>
        </w:rPr>
        <w:t>со дня снятия с учета в налоговом органе</w:t>
      </w:r>
      <w:r w:rsidR="008849A1">
        <w:rPr>
          <w:rFonts w:ascii="Times New Roman" w:hAnsi="Times New Roman" w:cs="Times New Roman"/>
          <w:sz w:val="28"/>
          <w:szCs w:val="28"/>
        </w:rPr>
        <w:t>.</w:t>
      </w:r>
    </w:p>
    <w:p w14:paraId="15BAF069" w14:textId="3FA5A8D6" w:rsidR="00BB6500" w:rsidRDefault="00BB6500" w:rsidP="00CC756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85F0F" w14:textId="2E99FCF2" w:rsidR="00E47E2B" w:rsidRDefault="00BB6500" w:rsidP="00CC7562">
      <w:pPr>
        <w:pStyle w:val="a6"/>
        <w:numPr>
          <w:ilvl w:val="0"/>
          <w:numId w:val="26"/>
        </w:numPr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D0593">
        <w:rPr>
          <w:rFonts w:ascii="Times New Roman" w:hAnsi="Times New Roman" w:cs="Times New Roman"/>
          <w:b/>
          <w:sz w:val="28"/>
          <w:szCs w:val="28"/>
          <w:lang w:eastAsia="zh-CN"/>
        </w:rPr>
        <w:t>Порядок предоставления сведений о ходе эксперимента в Совет федеральной территории «Сириус»</w:t>
      </w:r>
    </w:p>
    <w:p w14:paraId="6489967F" w14:textId="77777777" w:rsidR="00A154DB" w:rsidRPr="00163CCE" w:rsidRDefault="00A154DB" w:rsidP="00FC59A4">
      <w:pPr>
        <w:pStyle w:val="a6"/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 w:firstLine="567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C9389FB" w14:textId="7E1558E7" w:rsidR="00BB6500" w:rsidRDefault="00BB6500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A37AB">
        <w:rPr>
          <w:rFonts w:ascii="Times New Roman" w:hAnsi="Times New Roman" w:cs="Times New Roman"/>
          <w:sz w:val="28"/>
          <w:szCs w:val="28"/>
        </w:rPr>
        <w:t xml:space="preserve">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ежегодно, не позднее 1 </w:t>
      </w:r>
      <w:r w:rsidR="009342FB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года, следующего за отч</w:t>
      </w:r>
      <w:r w:rsidR="008A0E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тным, представляет в Совет федеральной территории «Сириус» отчет о ходе эксперимента, содержащий следующие сведения:</w:t>
      </w:r>
      <w:r w:rsidR="00EB34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08D3D" w14:textId="69ADDFCC" w:rsidR="00BB6500" w:rsidRDefault="00BB6500" w:rsidP="00FC59A4">
      <w:pPr>
        <w:pStyle w:val="a7"/>
        <w:numPr>
          <w:ilvl w:val="0"/>
          <w:numId w:val="2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количестве операторов курортного сбора за отчетный период;</w:t>
      </w:r>
    </w:p>
    <w:p w14:paraId="48595076" w14:textId="7698130C" w:rsidR="00BB6500" w:rsidRDefault="00BB6500" w:rsidP="00FC59A4">
      <w:pPr>
        <w:pStyle w:val="a7"/>
        <w:numPr>
          <w:ilvl w:val="0"/>
          <w:numId w:val="2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числе плательщиков курортного сбора за отчетный период;</w:t>
      </w:r>
    </w:p>
    <w:p w14:paraId="431F9D4F" w14:textId="0E01B0C0" w:rsidR="00BB6500" w:rsidRDefault="00BB6500" w:rsidP="00FC59A4">
      <w:pPr>
        <w:pStyle w:val="a7"/>
        <w:numPr>
          <w:ilvl w:val="0"/>
          <w:numId w:val="2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объемах поступлений курортного сбора за отчетный период;</w:t>
      </w:r>
    </w:p>
    <w:p w14:paraId="63643152" w14:textId="707EC883" w:rsidR="00BB6500" w:rsidRDefault="00BB6500" w:rsidP="00FC59A4">
      <w:pPr>
        <w:pStyle w:val="a7"/>
        <w:numPr>
          <w:ilvl w:val="0"/>
          <w:numId w:val="24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построенных, реконструированных, </w:t>
      </w:r>
      <w:r w:rsidR="0085286D">
        <w:rPr>
          <w:rFonts w:ascii="Times New Roman" w:hAnsi="Times New Roman" w:cs="Times New Roman"/>
          <w:sz w:val="28"/>
          <w:szCs w:val="28"/>
        </w:rPr>
        <w:t xml:space="preserve">благоустроенных </w:t>
      </w:r>
      <w:r w:rsidR="00B768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286D">
        <w:rPr>
          <w:rFonts w:ascii="Times New Roman" w:hAnsi="Times New Roman" w:cs="Times New Roman"/>
          <w:sz w:val="28"/>
          <w:szCs w:val="28"/>
        </w:rPr>
        <w:t>и отремонтированных объектах курортной инфраструктуры за отчетный год за счет средств Фонда</w:t>
      </w:r>
      <w:r w:rsidR="00EB348B">
        <w:rPr>
          <w:rFonts w:ascii="Times New Roman" w:hAnsi="Times New Roman" w:cs="Times New Roman"/>
          <w:sz w:val="28"/>
          <w:szCs w:val="28"/>
        </w:rPr>
        <w:t xml:space="preserve"> развития курортной инфраструктуры</w:t>
      </w:r>
      <w:r w:rsidR="0085286D">
        <w:rPr>
          <w:rFonts w:ascii="Times New Roman" w:hAnsi="Times New Roman" w:cs="Times New Roman"/>
          <w:sz w:val="28"/>
          <w:szCs w:val="28"/>
        </w:rPr>
        <w:t>.</w:t>
      </w:r>
    </w:p>
    <w:p w14:paraId="4ADF3D0E" w14:textId="36A61059" w:rsidR="00202507" w:rsidRDefault="00202507" w:rsidP="00202507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BCDF11D" w14:textId="77777777" w:rsidR="006346D0" w:rsidRDefault="006346D0" w:rsidP="00202507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355EAB8" w14:textId="77777777" w:rsidR="00202507" w:rsidRDefault="00202507" w:rsidP="00202507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252F319" w14:textId="77777777" w:rsidR="00F77355" w:rsidRDefault="00F77355" w:rsidP="00F77355">
      <w:pPr>
        <w:pStyle w:val="a6"/>
        <w:numPr>
          <w:ilvl w:val="0"/>
          <w:numId w:val="26"/>
        </w:numPr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П</w:t>
      </w:r>
      <w:r w:rsidRPr="00F77355">
        <w:rPr>
          <w:rFonts w:ascii="Times New Roman" w:hAnsi="Times New Roman" w:cs="Times New Roman"/>
          <w:b/>
          <w:sz w:val="28"/>
          <w:szCs w:val="28"/>
          <w:lang w:eastAsia="zh-CN"/>
        </w:rPr>
        <w:t>орядок размещения в информационно-телекоммуникационной</w:t>
      </w:r>
    </w:p>
    <w:p w14:paraId="00DEBD12" w14:textId="5AE0E05A" w:rsidR="00F77355" w:rsidRDefault="00F77355" w:rsidP="00F77355">
      <w:pPr>
        <w:pStyle w:val="a6"/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7735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сети 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«</w:t>
      </w:r>
      <w:r w:rsidRPr="00F77355">
        <w:rPr>
          <w:rFonts w:ascii="Times New Roman" w:hAnsi="Times New Roman" w:cs="Times New Roman"/>
          <w:b/>
          <w:sz w:val="28"/>
          <w:szCs w:val="28"/>
          <w:lang w:eastAsia="zh-CN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  <w:r w:rsidRPr="00F7735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сведений о перечне построенных, реконструированных, благоустроенных и отремонтированных объектов курортной инфраструктуры</w:t>
      </w:r>
    </w:p>
    <w:p w14:paraId="60D399E0" w14:textId="77777777" w:rsidR="00E47E2B" w:rsidRDefault="00E47E2B" w:rsidP="00FC59A4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E7B06" w14:textId="7A0075FC" w:rsidR="0085286D" w:rsidRDefault="0085286D" w:rsidP="00FC59A4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286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A37AB">
        <w:rPr>
          <w:rFonts w:ascii="Times New Roman" w:hAnsi="Times New Roman" w:cs="Times New Roman"/>
          <w:sz w:val="28"/>
          <w:szCs w:val="28"/>
        </w:rPr>
        <w:t xml:space="preserve"> федеральной территории «Сириус»</w:t>
      </w:r>
      <w:r w:rsidRPr="0085286D">
        <w:rPr>
          <w:rFonts w:ascii="Times New Roman" w:hAnsi="Times New Roman" w:cs="Times New Roman"/>
          <w:sz w:val="28"/>
          <w:szCs w:val="28"/>
        </w:rPr>
        <w:t xml:space="preserve"> ежегодно, не позднее 1 </w:t>
      </w:r>
      <w:r w:rsidR="00BE57B7">
        <w:rPr>
          <w:rFonts w:ascii="Times New Roman" w:hAnsi="Times New Roman" w:cs="Times New Roman"/>
          <w:sz w:val="28"/>
          <w:szCs w:val="28"/>
        </w:rPr>
        <w:t>апреля</w:t>
      </w:r>
      <w:r w:rsidRPr="0085286D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размещает сведения </w:t>
      </w:r>
      <w:r w:rsidR="00B768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5286D">
        <w:rPr>
          <w:rFonts w:ascii="Times New Roman" w:hAnsi="Times New Roman" w:cs="Times New Roman"/>
          <w:sz w:val="28"/>
          <w:szCs w:val="28"/>
        </w:rPr>
        <w:t>о перечне построенных, реконструированных, благоустроенных</w:t>
      </w:r>
      <w:r w:rsidR="00BE57B7">
        <w:rPr>
          <w:rFonts w:ascii="Times New Roman" w:hAnsi="Times New Roman" w:cs="Times New Roman"/>
          <w:sz w:val="28"/>
          <w:szCs w:val="28"/>
        </w:rPr>
        <w:t xml:space="preserve"> </w:t>
      </w:r>
      <w:r w:rsidR="00B7688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5286D">
        <w:rPr>
          <w:rFonts w:ascii="Times New Roman" w:hAnsi="Times New Roman" w:cs="Times New Roman"/>
          <w:sz w:val="28"/>
          <w:szCs w:val="28"/>
        </w:rPr>
        <w:t xml:space="preserve">и отремонтированных объектов курортной инфраструктуры в федеральной территории «Сириус» за отчетный год за счет средств </w:t>
      </w:r>
      <w:r w:rsidR="00F51AA7">
        <w:rPr>
          <w:rFonts w:ascii="Times New Roman" w:hAnsi="Times New Roman" w:cs="Times New Roman"/>
          <w:sz w:val="28"/>
          <w:szCs w:val="28"/>
        </w:rPr>
        <w:t>Ф</w:t>
      </w:r>
      <w:r w:rsidRPr="0085286D">
        <w:rPr>
          <w:rFonts w:ascii="Times New Roman" w:hAnsi="Times New Roman" w:cs="Times New Roman"/>
          <w:sz w:val="28"/>
          <w:szCs w:val="28"/>
        </w:rPr>
        <w:t>онда</w:t>
      </w:r>
      <w:r w:rsidR="00137A43">
        <w:rPr>
          <w:rFonts w:ascii="Times New Roman" w:hAnsi="Times New Roman" w:cs="Times New Roman"/>
          <w:sz w:val="28"/>
          <w:szCs w:val="28"/>
        </w:rPr>
        <w:t xml:space="preserve"> развития курортной </w:t>
      </w:r>
      <w:r w:rsidR="00B7688A">
        <w:rPr>
          <w:rFonts w:ascii="Times New Roman" w:hAnsi="Times New Roman" w:cs="Times New Roman"/>
          <w:sz w:val="28"/>
          <w:szCs w:val="28"/>
        </w:rPr>
        <w:t>инфраструктуры</w:t>
      </w:r>
      <w:r w:rsidRPr="0085286D">
        <w:rPr>
          <w:rFonts w:ascii="Times New Roman" w:hAnsi="Times New Roman" w:cs="Times New Roman"/>
          <w:sz w:val="28"/>
          <w:szCs w:val="28"/>
        </w:rPr>
        <w:t xml:space="preserve"> на</w:t>
      </w:r>
      <w:r w:rsidR="002C4037">
        <w:rPr>
          <w:rFonts w:ascii="Times New Roman" w:hAnsi="Times New Roman" w:cs="Times New Roman"/>
          <w:sz w:val="28"/>
          <w:szCs w:val="28"/>
        </w:rPr>
        <w:t xml:space="preserve"> </w:t>
      </w:r>
      <w:r w:rsidR="002C4037" w:rsidRPr="002C403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A0E87">
        <w:rPr>
          <w:rFonts w:ascii="Times New Roman" w:hAnsi="Times New Roman" w:cs="Times New Roman"/>
          <w:sz w:val="28"/>
          <w:szCs w:val="28"/>
        </w:rPr>
        <w:t>уполномоченного органа федеральной территории «Сириус»</w:t>
      </w:r>
      <w:r w:rsidR="002C4037" w:rsidRPr="002C403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2C4037">
        <w:rPr>
          <w:rFonts w:ascii="Times New Roman" w:hAnsi="Times New Roman" w:cs="Times New Roman"/>
          <w:sz w:val="28"/>
          <w:szCs w:val="28"/>
        </w:rPr>
        <w:t>.</w:t>
      </w:r>
    </w:p>
    <w:p w14:paraId="54052744" w14:textId="51342009" w:rsidR="00BF2EE0" w:rsidRDefault="00BF2EE0" w:rsidP="00BF2EE0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4D6D3" w14:textId="77777777" w:rsidR="00BF2EE0" w:rsidRDefault="00BF2EE0" w:rsidP="00B7688A">
      <w:pPr>
        <w:pStyle w:val="a6"/>
        <w:numPr>
          <w:ilvl w:val="0"/>
          <w:numId w:val="26"/>
        </w:numPr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D0593">
        <w:rPr>
          <w:rFonts w:ascii="Times New Roman" w:hAnsi="Times New Roman" w:cs="Times New Roman"/>
          <w:b/>
          <w:sz w:val="28"/>
          <w:szCs w:val="28"/>
          <w:lang w:eastAsia="zh-CN"/>
        </w:rPr>
        <w:t>Региональный государственный контроль (надзор) за плательщиками курортного сбора и операторами курортного сбора</w:t>
      </w:r>
    </w:p>
    <w:p w14:paraId="32A21F1D" w14:textId="77777777" w:rsidR="00BF2EE0" w:rsidRPr="00CD0593" w:rsidRDefault="00BF2EE0" w:rsidP="00BF2EE0">
      <w:pPr>
        <w:pStyle w:val="a6"/>
        <w:tabs>
          <w:tab w:val="left" w:pos="993"/>
          <w:tab w:val="left" w:pos="1134"/>
          <w:tab w:val="left" w:pos="1276"/>
        </w:tabs>
        <w:suppressAutoHyphens/>
        <w:spacing w:after="0" w:line="276" w:lineRule="auto"/>
        <w:ind w:left="0" w:firstLine="567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E3F7CB8" w14:textId="1F41338A" w:rsidR="00B7688A" w:rsidRDefault="00BF2EE0" w:rsidP="00B7688A">
      <w:pPr>
        <w:pStyle w:val="a6"/>
        <w:numPr>
          <w:ilvl w:val="0"/>
          <w:numId w:val="3"/>
        </w:numPr>
        <w:suppressAutoHyphens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за исполнением плательщиками и операторами курортного сбора требований Федерального закона № 214-ФЗ, принимаемых в соответствии с ним нормативных правовых актов органов публичной власти федеральной территории «Сириус»</w:t>
      </w:r>
      <w:r w:rsidR="001F3B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EE0">
        <w:rPr>
          <w:rFonts w:ascii="Times New Roman" w:hAnsi="Times New Roman" w:cs="Times New Roman"/>
          <w:sz w:val="28"/>
          <w:szCs w:val="28"/>
        </w:rPr>
        <w:t>осуществляется уполномоченным органом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 w:rsidR="00B7688A">
        <w:rPr>
          <w:rFonts w:ascii="Times New Roman" w:hAnsi="Times New Roman" w:cs="Times New Roman"/>
          <w:sz w:val="28"/>
          <w:szCs w:val="28"/>
        </w:rPr>
        <w:t xml:space="preserve"> </w:t>
      </w:r>
      <w:r w:rsidRPr="00B7688A">
        <w:rPr>
          <w:rFonts w:ascii="Times New Roman" w:hAnsi="Times New Roman" w:cs="Times New Roman"/>
          <w:sz w:val="28"/>
          <w:szCs w:val="28"/>
        </w:rPr>
        <w:t>Федеральн</w:t>
      </w:r>
      <w:r w:rsidR="00B7688A">
        <w:rPr>
          <w:rFonts w:ascii="Times New Roman" w:hAnsi="Times New Roman" w:cs="Times New Roman"/>
          <w:sz w:val="28"/>
          <w:szCs w:val="28"/>
        </w:rPr>
        <w:t>ого</w:t>
      </w:r>
      <w:r w:rsidRPr="00B768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7688A">
        <w:rPr>
          <w:rFonts w:ascii="Times New Roman" w:hAnsi="Times New Roman" w:cs="Times New Roman"/>
          <w:sz w:val="28"/>
          <w:szCs w:val="28"/>
        </w:rPr>
        <w:t>а</w:t>
      </w:r>
      <w:r w:rsidRPr="00B7688A">
        <w:rPr>
          <w:rFonts w:ascii="Times New Roman" w:hAnsi="Times New Roman" w:cs="Times New Roman"/>
          <w:sz w:val="28"/>
          <w:szCs w:val="28"/>
        </w:rPr>
        <w:t xml:space="preserve"> от</w:t>
      </w:r>
      <w:r w:rsidR="00B7688A">
        <w:rPr>
          <w:rFonts w:ascii="Times New Roman" w:hAnsi="Times New Roman" w:cs="Times New Roman"/>
          <w:sz w:val="28"/>
          <w:szCs w:val="28"/>
        </w:rPr>
        <w:t xml:space="preserve"> </w:t>
      </w:r>
      <w:r w:rsidRPr="00B7688A">
        <w:rPr>
          <w:rFonts w:ascii="Times New Roman" w:hAnsi="Times New Roman" w:cs="Times New Roman"/>
          <w:sz w:val="28"/>
          <w:szCs w:val="28"/>
        </w:rPr>
        <w:t xml:space="preserve">31 июля 2020 года № 248-ФЗ </w:t>
      </w:r>
      <w:r w:rsidR="00B768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7688A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B768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7688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B7688A">
        <w:rPr>
          <w:rFonts w:ascii="Times New Roman" w:hAnsi="Times New Roman" w:cs="Times New Roman"/>
          <w:sz w:val="28"/>
          <w:szCs w:val="28"/>
        </w:rPr>
        <w:t xml:space="preserve"> в порядке, установленн</w:t>
      </w:r>
      <w:r w:rsidR="001F3BDC">
        <w:rPr>
          <w:rFonts w:ascii="Times New Roman" w:hAnsi="Times New Roman" w:cs="Times New Roman"/>
          <w:sz w:val="28"/>
          <w:szCs w:val="28"/>
        </w:rPr>
        <w:t>ом</w:t>
      </w:r>
      <w:r w:rsidR="00B7688A">
        <w:rPr>
          <w:rFonts w:ascii="Times New Roman" w:hAnsi="Times New Roman" w:cs="Times New Roman"/>
          <w:sz w:val="28"/>
          <w:szCs w:val="28"/>
        </w:rPr>
        <w:t xml:space="preserve"> </w:t>
      </w:r>
      <w:r w:rsidRPr="00B7688A">
        <w:rPr>
          <w:rFonts w:ascii="Times New Roman" w:hAnsi="Times New Roman" w:cs="Times New Roman"/>
          <w:sz w:val="28"/>
          <w:szCs w:val="28"/>
        </w:rPr>
        <w:t>Советом федеральной территории «Сириус»</w:t>
      </w:r>
      <w:r w:rsidR="00B7688A">
        <w:rPr>
          <w:rFonts w:ascii="Times New Roman" w:hAnsi="Times New Roman" w:cs="Times New Roman"/>
          <w:sz w:val="28"/>
          <w:szCs w:val="28"/>
        </w:rPr>
        <w:t>.</w:t>
      </w:r>
    </w:p>
    <w:p w14:paraId="69BEB601" w14:textId="54593D26" w:rsidR="00B7688A" w:rsidRDefault="00B7688A" w:rsidP="00B7688A">
      <w:pPr>
        <w:pStyle w:val="a6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E8BAD26" w14:textId="6A9C956E" w:rsidR="00B7688A" w:rsidRDefault="00B7688A" w:rsidP="00215067">
      <w:pPr>
        <w:pStyle w:val="a6"/>
        <w:numPr>
          <w:ilvl w:val="0"/>
          <w:numId w:val="26"/>
        </w:numPr>
        <w:suppressAutoHyphens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88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операторов и плательщиков курортного сбора за нарушение </w:t>
      </w:r>
      <w:r w:rsidR="009D6F40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требований </w:t>
      </w:r>
      <w:r w:rsidRPr="00B7688A">
        <w:rPr>
          <w:rFonts w:ascii="Times New Roman" w:hAnsi="Times New Roman" w:cs="Times New Roman"/>
          <w:b/>
          <w:bCs/>
          <w:sz w:val="28"/>
          <w:szCs w:val="28"/>
        </w:rPr>
        <w:t>настоящего положения и иных нормативных правовых актов органов публичной власти федеральной территории «Сириус», связанных с проведением эксперимента</w:t>
      </w:r>
    </w:p>
    <w:p w14:paraId="57BDCE50" w14:textId="77777777" w:rsidR="00BF2EE0" w:rsidRPr="00BF2EE0" w:rsidRDefault="00BF2EE0" w:rsidP="00215067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0124C" w14:textId="489659C8" w:rsidR="009C1CB6" w:rsidRPr="004E3B6E" w:rsidRDefault="004E3B6E" w:rsidP="00215067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E3B6E">
        <w:rPr>
          <w:rFonts w:ascii="Times New Roman" w:hAnsi="Times New Roman" w:cs="Times New Roman"/>
          <w:sz w:val="28"/>
          <w:szCs w:val="28"/>
          <w:lang w:eastAsia="zh-CN"/>
        </w:rPr>
        <w:t>Ответственность з</w:t>
      </w:r>
      <w:r w:rsidR="009D6F40" w:rsidRPr="004E3B6E">
        <w:rPr>
          <w:rFonts w:ascii="Times New Roman" w:hAnsi="Times New Roman" w:cs="Times New Roman"/>
          <w:sz w:val="28"/>
          <w:szCs w:val="28"/>
          <w:lang w:eastAsia="zh-CN"/>
        </w:rPr>
        <w:t xml:space="preserve">а нарушение операторами и плательщиками курортного сбора требований настоящего </w:t>
      </w:r>
      <w:r w:rsidR="009D6F40" w:rsidRPr="004E3B6E">
        <w:rPr>
          <w:rFonts w:ascii="Times New Roman" w:hAnsi="Times New Roman" w:cs="Times New Roman"/>
          <w:sz w:val="28"/>
          <w:szCs w:val="28"/>
        </w:rPr>
        <w:t xml:space="preserve">положения и иных нормативных правовых актов органов публичной власти федеральной территории «Сириус», связанных с проведением эксперимента, </w:t>
      </w:r>
      <w:r w:rsidRPr="004E3B6E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AF1D1C" w:rsidRPr="004E3B6E">
        <w:rPr>
          <w:rFonts w:ascii="Times New Roman" w:hAnsi="Times New Roman" w:cs="Times New Roman"/>
          <w:sz w:val="28"/>
          <w:szCs w:val="28"/>
        </w:rPr>
        <w:t>Законом Краснодарского края от 23 июля 2003 года № 608-КЗ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1D1C" w:rsidRPr="004E3B6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sectPr w:rsidR="009C1CB6" w:rsidRPr="004E3B6E" w:rsidSect="00BC428C">
      <w:headerReference w:type="default" r:id="rId8"/>
      <w:pgSz w:w="11906" w:h="16838"/>
      <w:pgMar w:top="141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0523" w14:textId="77777777" w:rsidR="003E2E14" w:rsidRDefault="003E2E14">
      <w:pPr>
        <w:spacing w:after="0" w:line="240" w:lineRule="auto"/>
      </w:pPr>
      <w:r>
        <w:separator/>
      </w:r>
    </w:p>
  </w:endnote>
  <w:endnote w:type="continuationSeparator" w:id="0">
    <w:p w14:paraId="6FABD21A" w14:textId="77777777" w:rsidR="003E2E14" w:rsidRDefault="003E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4581" w14:textId="77777777" w:rsidR="003E2E14" w:rsidRDefault="003E2E14">
      <w:pPr>
        <w:spacing w:after="0" w:line="240" w:lineRule="auto"/>
      </w:pPr>
      <w:r>
        <w:separator/>
      </w:r>
    </w:p>
  </w:footnote>
  <w:footnote w:type="continuationSeparator" w:id="0">
    <w:p w14:paraId="67683E36" w14:textId="77777777" w:rsidR="003E2E14" w:rsidRDefault="003E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889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B92B4D" w14:textId="7B81EDCB" w:rsidR="00DA07AF" w:rsidRPr="008A0E87" w:rsidRDefault="00F905FE">
        <w:pPr>
          <w:pStyle w:val="a4"/>
          <w:jc w:val="center"/>
          <w:rPr>
            <w:sz w:val="28"/>
            <w:szCs w:val="28"/>
          </w:rPr>
        </w:pPr>
        <w:r w:rsidRPr="008A0E87">
          <w:rPr>
            <w:sz w:val="28"/>
            <w:szCs w:val="28"/>
          </w:rPr>
          <w:fldChar w:fldCharType="begin"/>
        </w:r>
        <w:r w:rsidRPr="008A0E87">
          <w:rPr>
            <w:sz w:val="28"/>
            <w:szCs w:val="28"/>
          </w:rPr>
          <w:instrText>PAGE   \* MERGEFORMAT</w:instrText>
        </w:r>
        <w:r w:rsidRPr="008A0E87">
          <w:rPr>
            <w:sz w:val="28"/>
            <w:szCs w:val="28"/>
          </w:rPr>
          <w:fldChar w:fldCharType="separate"/>
        </w:r>
        <w:r w:rsidR="007768F0">
          <w:rPr>
            <w:noProof/>
            <w:sz w:val="28"/>
            <w:szCs w:val="28"/>
          </w:rPr>
          <w:t>9</w:t>
        </w:r>
        <w:r w:rsidRPr="008A0E87">
          <w:rPr>
            <w:sz w:val="28"/>
            <w:szCs w:val="28"/>
          </w:rPr>
          <w:fldChar w:fldCharType="end"/>
        </w:r>
      </w:p>
    </w:sdtContent>
  </w:sdt>
  <w:p w14:paraId="0CBF11E0" w14:textId="77777777" w:rsidR="00DA07AF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FAE"/>
    <w:multiLevelType w:val="hybridMultilevel"/>
    <w:tmpl w:val="BA8AF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71B"/>
    <w:multiLevelType w:val="hybridMultilevel"/>
    <w:tmpl w:val="EF6E0ABC"/>
    <w:lvl w:ilvl="0" w:tplc="4716A2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C5506"/>
    <w:multiLevelType w:val="hybridMultilevel"/>
    <w:tmpl w:val="2C704CA8"/>
    <w:lvl w:ilvl="0" w:tplc="2DE659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94B60"/>
    <w:multiLevelType w:val="hybridMultilevel"/>
    <w:tmpl w:val="22184DCE"/>
    <w:lvl w:ilvl="0" w:tplc="7B7A77D2">
      <w:start w:val="1"/>
      <w:numFmt w:val="decimal"/>
      <w:suff w:val="space"/>
      <w:lvlText w:val="%1)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377AE"/>
    <w:multiLevelType w:val="hybridMultilevel"/>
    <w:tmpl w:val="B7747404"/>
    <w:lvl w:ilvl="0" w:tplc="8E2E25B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07299"/>
    <w:multiLevelType w:val="hybridMultilevel"/>
    <w:tmpl w:val="BDE6B768"/>
    <w:lvl w:ilvl="0" w:tplc="3970D2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5639C"/>
    <w:multiLevelType w:val="hybridMultilevel"/>
    <w:tmpl w:val="A8625B4C"/>
    <w:lvl w:ilvl="0" w:tplc="B41667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8B2D6F"/>
    <w:multiLevelType w:val="hybridMultilevel"/>
    <w:tmpl w:val="F83A78CC"/>
    <w:lvl w:ilvl="0" w:tplc="E0EEA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F3071"/>
    <w:multiLevelType w:val="hybridMultilevel"/>
    <w:tmpl w:val="12FCBCBC"/>
    <w:lvl w:ilvl="0" w:tplc="5EDC8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C13D7C"/>
    <w:multiLevelType w:val="hybridMultilevel"/>
    <w:tmpl w:val="9EBAB188"/>
    <w:lvl w:ilvl="0" w:tplc="0CA470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34BD1"/>
    <w:multiLevelType w:val="hybridMultilevel"/>
    <w:tmpl w:val="71CAABA0"/>
    <w:lvl w:ilvl="0" w:tplc="642691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3B0B0B"/>
    <w:multiLevelType w:val="hybridMultilevel"/>
    <w:tmpl w:val="C56C4D9A"/>
    <w:lvl w:ilvl="0" w:tplc="BE2C28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BB3B21"/>
    <w:multiLevelType w:val="hybridMultilevel"/>
    <w:tmpl w:val="CE24D134"/>
    <w:lvl w:ilvl="0" w:tplc="1B04BAE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288"/>
    <w:multiLevelType w:val="hybridMultilevel"/>
    <w:tmpl w:val="8A5EE3D6"/>
    <w:lvl w:ilvl="0" w:tplc="D3C023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D1D2A"/>
    <w:multiLevelType w:val="hybridMultilevel"/>
    <w:tmpl w:val="B37C2210"/>
    <w:lvl w:ilvl="0" w:tplc="C0B2246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D64BB"/>
    <w:multiLevelType w:val="hybridMultilevel"/>
    <w:tmpl w:val="8668C068"/>
    <w:lvl w:ilvl="0" w:tplc="FFF888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404D8C"/>
    <w:multiLevelType w:val="hybridMultilevel"/>
    <w:tmpl w:val="1A4E915E"/>
    <w:lvl w:ilvl="0" w:tplc="E200DD8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71395"/>
    <w:multiLevelType w:val="hybridMultilevel"/>
    <w:tmpl w:val="E1AC1DE2"/>
    <w:lvl w:ilvl="0" w:tplc="0922D3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DB2581"/>
    <w:multiLevelType w:val="hybridMultilevel"/>
    <w:tmpl w:val="D6E0040C"/>
    <w:lvl w:ilvl="0" w:tplc="740C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58784C"/>
    <w:multiLevelType w:val="hybridMultilevel"/>
    <w:tmpl w:val="E7F2DD6C"/>
    <w:lvl w:ilvl="0" w:tplc="863881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C806FA"/>
    <w:multiLevelType w:val="hybridMultilevel"/>
    <w:tmpl w:val="4C4C835A"/>
    <w:lvl w:ilvl="0" w:tplc="E8CEB9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B85231"/>
    <w:multiLevelType w:val="hybridMultilevel"/>
    <w:tmpl w:val="51A6ACAE"/>
    <w:lvl w:ilvl="0" w:tplc="36ACD59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7125D6"/>
    <w:multiLevelType w:val="hybridMultilevel"/>
    <w:tmpl w:val="D4CA04EA"/>
    <w:lvl w:ilvl="0" w:tplc="5C242AF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A73EE1"/>
    <w:multiLevelType w:val="hybridMultilevel"/>
    <w:tmpl w:val="E79831EA"/>
    <w:lvl w:ilvl="0" w:tplc="A128F5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CB2A16"/>
    <w:multiLevelType w:val="multilevel"/>
    <w:tmpl w:val="F0FA2A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664F38D4"/>
    <w:multiLevelType w:val="hybridMultilevel"/>
    <w:tmpl w:val="12103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852"/>
    <w:multiLevelType w:val="hybridMultilevel"/>
    <w:tmpl w:val="CA3CEA94"/>
    <w:lvl w:ilvl="0" w:tplc="E310A2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D13B65"/>
    <w:multiLevelType w:val="hybridMultilevel"/>
    <w:tmpl w:val="25520194"/>
    <w:lvl w:ilvl="0" w:tplc="9B00EE6E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98D73A9"/>
    <w:multiLevelType w:val="hybridMultilevel"/>
    <w:tmpl w:val="ACEA1486"/>
    <w:lvl w:ilvl="0" w:tplc="E9F2A6A2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8350476">
    <w:abstractNumId w:val="24"/>
  </w:num>
  <w:num w:numId="2" w16cid:durableId="692607823">
    <w:abstractNumId w:val="21"/>
  </w:num>
  <w:num w:numId="3" w16cid:durableId="1317492588">
    <w:abstractNumId w:val="28"/>
  </w:num>
  <w:num w:numId="4" w16cid:durableId="757944947">
    <w:abstractNumId w:val="1"/>
  </w:num>
  <w:num w:numId="5" w16cid:durableId="1614944750">
    <w:abstractNumId w:val="8"/>
  </w:num>
  <w:num w:numId="6" w16cid:durableId="1345009361">
    <w:abstractNumId w:val="15"/>
  </w:num>
  <w:num w:numId="7" w16cid:durableId="1471362704">
    <w:abstractNumId w:val="19"/>
  </w:num>
  <w:num w:numId="8" w16cid:durableId="2042704079">
    <w:abstractNumId w:val="7"/>
  </w:num>
  <w:num w:numId="9" w16cid:durableId="1330597976">
    <w:abstractNumId w:val="2"/>
  </w:num>
  <w:num w:numId="10" w16cid:durableId="425732740">
    <w:abstractNumId w:val="17"/>
  </w:num>
  <w:num w:numId="11" w16cid:durableId="254562366">
    <w:abstractNumId w:val="11"/>
  </w:num>
  <w:num w:numId="12" w16cid:durableId="897323756">
    <w:abstractNumId w:val="22"/>
  </w:num>
  <w:num w:numId="13" w16cid:durableId="1645424933">
    <w:abstractNumId w:val="5"/>
  </w:num>
  <w:num w:numId="14" w16cid:durableId="634872021">
    <w:abstractNumId w:val="23"/>
  </w:num>
  <w:num w:numId="15" w16cid:durableId="253246276">
    <w:abstractNumId w:val="9"/>
  </w:num>
  <w:num w:numId="16" w16cid:durableId="1781991945">
    <w:abstractNumId w:val="26"/>
  </w:num>
  <w:num w:numId="17" w16cid:durableId="201945255">
    <w:abstractNumId w:val="13"/>
  </w:num>
  <w:num w:numId="18" w16cid:durableId="598610877">
    <w:abstractNumId w:val="16"/>
  </w:num>
  <w:num w:numId="19" w16cid:durableId="1535582901">
    <w:abstractNumId w:val="14"/>
  </w:num>
  <w:num w:numId="20" w16cid:durableId="1531071128">
    <w:abstractNumId w:val="20"/>
  </w:num>
  <w:num w:numId="21" w16cid:durableId="1498376083">
    <w:abstractNumId w:val="3"/>
  </w:num>
  <w:num w:numId="22" w16cid:durableId="507596535">
    <w:abstractNumId w:val="10"/>
  </w:num>
  <w:num w:numId="23" w16cid:durableId="200828517">
    <w:abstractNumId w:val="6"/>
  </w:num>
  <w:num w:numId="24" w16cid:durableId="1401052491">
    <w:abstractNumId w:val="12"/>
  </w:num>
  <w:num w:numId="25" w16cid:durableId="228998853">
    <w:abstractNumId w:val="18"/>
  </w:num>
  <w:num w:numId="26" w16cid:durableId="1514879768">
    <w:abstractNumId w:val="4"/>
  </w:num>
  <w:num w:numId="27" w16cid:durableId="1985348183">
    <w:abstractNumId w:val="0"/>
  </w:num>
  <w:num w:numId="28" w16cid:durableId="412170595">
    <w:abstractNumId w:val="25"/>
  </w:num>
  <w:num w:numId="29" w16cid:durableId="1286086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B6"/>
    <w:rsid w:val="000001C1"/>
    <w:rsid w:val="000137E1"/>
    <w:rsid w:val="00015B4E"/>
    <w:rsid w:val="00016798"/>
    <w:rsid w:val="00032252"/>
    <w:rsid w:val="000325B8"/>
    <w:rsid w:val="00050A94"/>
    <w:rsid w:val="0005304C"/>
    <w:rsid w:val="00060327"/>
    <w:rsid w:val="000654C8"/>
    <w:rsid w:val="0007174B"/>
    <w:rsid w:val="000762E7"/>
    <w:rsid w:val="00083BFD"/>
    <w:rsid w:val="00090E77"/>
    <w:rsid w:val="00092B40"/>
    <w:rsid w:val="00094E64"/>
    <w:rsid w:val="000B303E"/>
    <w:rsid w:val="000B3933"/>
    <w:rsid w:val="000C3986"/>
    <w:rsid w:val="000C4734"/>
    <w:rsid w:val="000C6136"/>
    <w:rsid w:val="000E35F2"/>
    <w:rsid w:val="000E5D40"/>
    <w:rsid w:val="000F2545"/>
    <w:rsid w:val="000F7146"/>
    <w:rsid w:val="00102288"/>
    <w:rsid w:val="00107157"/>
    <w:rsid w:val="00111914"/>
    <w:rsid w:val="001145CB"/>
    <w:rsid w:val="00114A69"/>
    <w:rsid w:val="001178F3"/>
    <w:rsid w:val="001359C6"/>
    <w:rsid w:val="00137A43"/>
    <w:rsid w:val="00140B89"/>
    <w:rsid w:val="00145643"/>
    <w:rsid w:val="00150931"/>
    <w:rsid w:val="00153CEB"/>
    <w:rsid w:val="0015724A"/>
    <w:rsid w:val="00157C08"/>
    <w:rsid w:val="00163CCE"/>
    <w:rsid w:val="00164462"/>
    <w:rsid w:val="001771D7"/>
    <w:rsid w:val="0018117E"/>
    <w:rsid w:val="00185529"/>
    <w:rsid w:val="001A2C55"/>
    <w:rsid w:val="001A37AB"/>
    <w:rsid w:val="001B1F5E"/>
    <w:rsid w:val="001C2918"/>
    <w:rsid w:val="001D6BE4"/>
    <w:rsid w:val="001E2CD8"/>
    <w:rsid w:val="001F3BDC"/>
    <w:rsid w:val="001F711D"/>
    <w:rsid w:val="00202032"/>
    <w:rsid w:val="00202507"/>
    <w:rsid w:val="00213EE4"/>
    <w:rsid w:val="00215067"/>
    <w:rsid w:val="00222AD5"/>
    <w:rsid w:val="0022422C"/>
    <w:rsid w:val="00225676"/>
    <w:rsid w:val="00230686"/>
    <w:rsid w:val="002318F6"/>
    <w:rsid w:val="0023590A"/>
    <w:rsid w:val="00251EDE"/>
    <w:rsid w:val="00254447"/>
    <w:rsid w:val="00256798"/>
    <w:rsid w:val="00256FFF"/>
    <w:rsid w:val="00271100"/>
    <w:rsid w:val="002752C6"/>
    <w:rsid w:val="0027553F"/>
    <w:rsid w:val="00276AB2"/>
    <w:rsid w:val="002B3240"/>
    <w:rsid w:val="002C4037"/>
    <w:rsid w:val="002C5BBB"/>
    <w:rsid w:val="002D2109"/>
    <w:rsid w:val="002D771A"/>
    <w:rsid w:val="002E0FF5"/>
    <w:rsid w:val="002E2846"/>
    <w:rsid w:val="002E5C5B"/>
    <w:rsid w:val="002F3C35"/>
    <w:rsid w:val="003033D2"/>
    <w:rsid w:val="00307A0C"/>
    <w:rsid w:val="0031655C"/>
    <w:rsid w:val="00316925"/>
    <w:rsid w:val="00323C42"/>
    <w:rsid w:val="00337BE1"/>
    <w:rsid w:val="003437DC"/>
    <w:rsid w:val="003476C5"/>
    <w:rsid w:val="0034797E"/>
    <w:rsid w:val="00350206"/>
    <w:rsid w:val="00356092"/>
    <w:rsid w:val="00364D17"/>
    <w:rsid w:val="00365F00"/>
    <w:rsid w:val="00381270"/>
    <w:rsid w:val="00383462"/>
    <w:rsid w:val="003969AF"/>
    <w:rsid w:val="003B605E"/>
    <w:rsid w:val="003C6381"/>
    <w:rsid w:val="003D2AAC"/>
    <w:rsid w:val="003D6695"/>
    <w:rsid w:val="003E2007"/>
    <w:rsid w:val="003E2E14"/>
    <w:rsid w:val="0040700E"/>
    <w:rsid w:val="0041542E"/>
    <w:rsid w:val="00417709"/>
    <w:rsid w:val="00427268"/>
    <w:rsid w:val="00432FFD"/>
    <w:rsid w:val="004523CD"/>
    <w:rsid w:val="004538B3"/>
    <w:rsid w:val="00456B43"/>
    <w:rsid w:val="0046291E"/>
    <w:rsid w:val="00463C5A"/>
    <w:rsid w:val="00471008"/>
    <w:rsid w:val="00471176"/>
    <w:rsid w:val="00480996"/>
    <w:rsid w:val="004854F1"/>
    <w:rsid w:val="004862C1"/>
    <w:rsid w:val="0049316B"/>
    <w:rsid w:val="0049730B"/>
    <w:rsid w:val="004A362D"/>
    <w:rsid w:val="004C534B"/>
    <w:rsid w:val="004D4D64"/>
    <w:rsid w:val="004E07A9"/>
    <w:rsid w:val="004E2209"/>
    <w:rsid w:val="004E3B6E"/>
    <w:rsid w:val="004F0DA9"/>
    <w:rsid w:val="004F3C3A"/>
    <w:rsid w:val="00500AE3"/>
    <w:rsid w:val="00505270"/>
    <w:rsid w:val="00510DAA"/>
    <w:rsid w:val="00512539"/>
    <w:rsid w:val="00514604"/>
    <w:rsid w:val="005153FD"/>
    <w:rsid w:val="00525474"/>
    <w:rsid w:val="00531FC7"/>
    <w:rsid w:val="0053268F"/>
    <w:rsid w:val="00547704"/>
    <w:rsid w:val="00554483"/>
    <w:rsid w:val="005577ED"/>
    <w:rsid w:val="005627D4"/>
    <w:rsid w:val="00564DA7"/>
    <w:rsid w:val="00586695"/>
    <w:rsid w:val="00590EA8"/>
    <w:rsid w:val="00597014"/>
    <w:rsid w:val="005A3D57"/>
    <w:rsid w:val="005A505C"/>
    <w:rsid w:val="005A77A3"/>
    <w:rsid w:val="005B0118"/>
    <w:rsid w:val="005B20AF"/>
    <w:rsid w:val="005B69CD"/>
    <w:rsid w:val="005C0826"/>
    <w:rsid w:val="005D1F3E"/>
    <w:rsid w:val="005D4FC3"/>
    <w:rsid w:val="005D7D89"/>
    <w:rsid w:val="005E18AA"/>
    <w:rsid w:val="005F4E29"/>
    <w:rsid w:val="00627418"/>
    <w:rsid w:val="00627420"/>
    <w:rsid w:val="006346D0"/>
    <w:rsid w:val="00640CED"/>
    <w:rsid w:val="00645723"/>
    <w:rsid w:val="00647D7E"/>
    <w:rsid w:val="00664A23"/>
    <w:rsid w:val="00671ED9"/>
    <w:rsid w:val="0068586C"/>
    <w:rsid w:val="006A6972"/>
    <w:rsid w:val="006B3C70"/>
    <w:rsid w:val="006B5584"/>
    <w:rsid w:val="006D3735"/>
    <w:rsid w:val="006D41FF"/>
    <w:rsid w:val="006D7351"/>
    <w:rsid w:val="006E15CF"/>
    <w:rsid w:val="006F4F0D"/>
    <w:rsid w:val="0070418A"/>
    <w:rsid w:val="0072568B"/>
    <w:rsid w:val="00730996"/>
    <w:rsid w:val="00730AE0"/>
    <w:rsid w:val="00742FC1"/>
    <w:rsid w:val="00752353"/>
    <w:rsid w:val="00763277"/>
    <w:rsid w:val="007641BC"/>
    <w:rsid w:val="00765E52"/>
    <w:rsid w:val="007768F0"/>
    <w:rsid w:val="007773B0"/>
    <w:rsid w:val="00780E90"/>
    <w:rsid w:val="0078314C"/>
    <w:rsid w:val="007A51D1"/>
    <w:rsid w:val="007B1AE2"/>
    <w:rsid w:val="007B3FA9"/>
    <w:rsid w:val="007D7DCD"/>
    <w:rsid w:val="007E0AF9"/>
    <w:rsid w:val="007E0B46"/>
    <w:rsid w:val="008063DB"/>
    <w:rsid w:val="008141FD"/>
    <w:rsid w:val="008328AE"/>
    <w:rsid w:val="0084145D"/>
    <w:rsid w:val="0085286D"/>
    <w:rsid w:val="008569B0"/>
    <w:rsid w:val="00870A3F"/>
    <w:rsid w:val="00873876"/>
    <w:rsid w:val="008849A1"/>
    <w:rsid w:val="0089040C"/>
    <w:rsid w:val="008916F2"/>
    <w:rsid w:val="008A05E9"/>
    <w:rsid w:val="008A0E87"/>
    <w:rsid w:val="008A1DD7"/>
    <w:rsid w:val="008A2917"/>
    <w:rsid w:val="008D15E0"/>
    <w:rsid w:val="008D2DA8"/>
    <w:rsid w:val="008E14B8"/>
    <w:rsid w:val="008E7CF0"/>
    <w:rsid w:val="008F0EA4"/>
    <w:rsid w:val="00907634"/>
    <w:rsid w:val="00912525"/>
    <w:rsid w:val="009165D0"/>
    <w:rsid w:val="00934164"/>
    <w:rsid w:val="009342FB"/>
    <w:rsid w:val="009343EC"/>
    <w:rsid w:val="009444E5"/>
    <w:rsid w:val="0096334B"/>
    <w:rsid w:val="00967D7E"/>
    <w:rsid w:val="00977D60"/>
    <w:rsid w:val="009823E4"/>
    <w:rsid w:val="00996A27"/>
    <w:rsid w:val="00996E0E"/>
    <w:rsid w:val="009A3D90"/>
    <w:rsid w:val="009B1D4D"/>
    <w:rsid w:val="009B7535"/>
    <w:rsid w:val="009C06ED"/>
    <w:rsid w:val="009C1CB6"/>
    <w:rsid w:val="009C65C1"/>
    <w:rsid w:val="009D0910"/>
    <w:rsid w:val="009D2E43"/>
    <w:rsid w:val="009D6F40"/>
    <w:rsid w:val="009D7094"/>
    <w:rsid w:val="009D72D0"/>
    <w:rsid w:val="009F1151"/>
    <w:rsid w:val="009F67F6"/>
    <w:rsid w:val="00A00B49"/>
    <w:rsid w:val="00A01781"/>
    <w:rsid w:val="00A0775B"/>
    <w:rsid w:val="00A143F1"/>
    <w:rsid w:val="00A154DB"/>
    <w:rsid w:val="00A62689"/>
    <w:rsid w:val="00A65CD9"/>
    <w:rsid w:val="00A726D8"/>
    <w:rsid w:val="00A7541B"/>
    <w:rsid w:val="00A76EE8"/>
    <w:rsid w:val="00A91EAE"/>
    <w:rsid w:val="00AA48A6"/>
    <w:rsid w:val="00AB39D9"/>
    <w:rsid w:val="00AB459A"/>
    <w:rsid w:val="00AC1EAD"/>
    <w:rsid w:val="00AE5A04"/>
    <w:rsid w:val="00AE7F38"/>
    <w:rsid w:val="00AF1D1C"/>
    <w:rsid w:val="00B03C4C"/>
    <w:rsid w:val="00B35A3E"/>
    <w:rsid w:val="00B7688A"/>
    <w:rsid w:val="00B865A3"/>
    <w:rsid w:val="00B87DFD"/>
    <w:rsid w:val="00B91143"/>
    <w:rsid w:val="00B92834"/>
    <w:rsid w:val="00BA105B"/>
    <w:rsid w:val="00BB5DE1"/>
    <w:rsid w:val="00BB6500"/>
    <w:rsid w:val="00BC428C"/>
    <w:rsid w:val="00BC5869"/>
    <w:rsid w:val="00BC778B"/>
    <w:rsid w:val="00BD44C9"/>
    <w:rsid w:val="00BE57B7"/>
    <w:rsid w:val="00BF2EE0"/>
    <w:rsid w:val="00C0132F"/>
    <w:rsid w:val="00C075FA"/>
    <w:rsid w:val="00C13B70"/>
    <w:rsid w:val="00C40F0F"/>
    <w:rsid w:val="00C66C17"/>
    <w:rsid w:val="00C92FFF"/>
    <w:rsid w:val="00CA1039"/>
    <w:rsid w:val="00CC643F"/>
    <w:rsid w:val="00CC7076"/>
    <w:rsid w:val="00CC7562"/>
    <w:rsid w:val="00CD0593"/>
    <w:rsid w:val="00CE5294"/>
    <w:rsid w:val="00CF61A7"/>
    <w:rsid w:val="00D05082"/>
    <w:rsid w:val="00D11BE2"/>
    <w:rsid w:val="00D136ED"/>
    <w:rsid w:val="00D24387"/>
    <w:rsid w:val="00D26342"/>
    <w:rsid w:val="00D354DE"/>
    <w:rsid w:val="00D5604D"/>
    <w:rsid w:val="00D6359F"/>
    <w:rsid w:val="00D6454E"/>
    <w:rsid w:val="00D70ACF"/>
    <w:rsid w:val="00D755CF"/>
    <w:rsid w:val="00D761F9"/>
    <w:rsid w:val="00D80FDE"/>
    <w:rsid w:val="00DA1020"/>
    <w:rsid w:val="00DA20FC"/>
    <w:rsid w:val="00DA39CA"/>
    <w:rsid w:val="00DA7894"/>
    <w:rsid w:val="00DB25D4"/>
    <w:rsid w:val="00DB54CA"/>
    <w:rsid w:val="00DD39B2"/>
    <w:rsid w:val="00DD3C97"/>
    <w:rsid w:val="00DD42C2"/>
    <w:rsid w:val="00DD453D"/>
    <w:rsid w:val="00DD61D2"/>
    <w:rsid w:val="00DE1A10"/>
    <w:rsid w:val="00DF5D01"/>
    <w:rsid w:val="00DF765D"/>
    <w:rsid w:val="00E21992"/>
    <w:rsid w:val="00E22F48"/>
    <w:rsid w:val="00E32897"/>
    <w:rsid w:val="00E32C83"/>
    <w:rsid w:val="00E3557C"/>
    <w:rsid w:val="00E366B6"/>
    <w:rsid w:val="00E47E2B"/>
    <w:rsid w:val="00E61AB9"/>
    <w:rsid w:val="00E669D3"/>
    <w:rsid w:val="00E71A51"/>
    <w:rsid w:val="00E723F8"/>
    <w:rsid w:val="00E76476"/>
    <w:rsid w:val="00E80C1C"/>
    <w:rsid w:val="00E82F5D"/>
    <w:rsid w:val="00E84B01"/>
    <w:rsid w:val="00E93992"/>
    <w:rsid w:val="00E9468E"/>
    <w:rsid w:val="00EA30BD"/>
    <w:rsid w:val="00EB348B"/>
    <w:rsid w:val="00EC18E5"/>
    <w:rsid w:val="00EC3648"/>
    <w:rsid w:val="00ED7881"/>
    <w:rsid w:val="00EE2933"/>
    <w:rsid w:val="00EF27B6"/>
    <w:rsid w:val="00EF787E"/>
    <w:rsid w:val="00F12EDB"/>
    <w:rsid w:val="00F14E4E"/>
    <w:rsid w:val="00F205FC"/>
    <w:rsid w:val="00F20F30"/>
    <w:rsid w:val="00F20FCB"/>
    <w:rsid w:val="00F21F7B"/>
    <w:rsid w:val="00F418C8"/>
    <w:rsid w:val="00F51AA7"/>
    <w:rsid w:val="00F5207C"/>
    <w:rsid w:val="00F77355"/>
    <w:rsid w:val="00F82DFE"/>
    <w:rsid w:val="00F84F84"/>
    <w:rsid w:val="00F85BA0"/>
    <w:rsid w:val="00F905FE"/>
    <w:rsid w:val="00F96BB8"/>
    <w:rsid w:val="00FA7298"/>
    <w:rsid w:val="00FB047B"/>
    <w:rsid w:val="00FC59A4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A7B"/>
  <w15:chartTrackingRefBased/>
  <w15:docId w15:val="{8BDBBC1E-3E64-466D-9146-C815275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C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C1CB6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7D7DCD"/>
    <w:pPr>
      <w:ind w:left="720"/>
      <w:contextualSpacing/>
    </w:pPr>
  </w:style>
  <w:style w:type="paragraph" w:styleId="a7">
    <w:name w:val="No Spacing"/>
    <w:uiPriority w:val="1"/>
    <w:qFormat/>
    <w:rsid w:val="00A0775B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11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5CB"/>
  </w:style>
  <w:style w:type="paragraph" w:customStyle="1" w:styleId="ConsPlusNormal">
    <w:name w:val="ConsPlusNormal"/>
    <w:rsid w:val="00B03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7E2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6446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44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44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4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446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F6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7191-19F3-4825-A3BC-4C3CB3DF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Mary</cp:lastModifiedBy>
  <cp:revision>19</cp:revision>
  <cp:lastPrinted>2023-01-12T06:21:00Z</cp:lastPrinted>
  <dcterms:created xsi:type="dcterms:W3CDTF">2023-01-09T12:49:00Z</dcterms:created>
  <dcterms:modified xsi:type="dcterms:W3CDTF">2023-01-12T06:25:00Z</dcterms:modified>
</cp:coreProperties>
</file>