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1"/>
        <w:tblW w:w="9214" w:type="dxa"/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B16523" w:rsidRPr="00B16523" w14:paraId="38301F7C" w14:textId="77777777" w:rsidTr="001C4A4D">
        <w:trPr>
          <w:trHeight w:val="2244"/>
        </w:trPr>
        <w:tc>
          <w:tcPr>
            <w:tcW w:w="9214" w:type="dxa"/>
          </w:tcPr>
          <w:p w14:paraId="0E33383F" w14:textId="77777777" w:rsidR="00D05FD9" w:rsidRPr="00B16523" w:rsidRDefault="00D05FD9" w:rsidP="001C4A4D">
            <w:pPr>
              <w:jc w:val="center"/>
              <w:rPr>
                <w:rFonts w:ascii="Rubik Regular" w:hAnsi="Rubik Regular"/>
                <w:color w:val="FFFFFF" w:themeColor="background1"/>
                <w:sz w:val="18"/>
                <w:szCs w:val="18"/>
              </w:rPr>
            </w:pPr>
          </w:p>
          <w:p w14:paraId="5E019084" w14:textId="77777777" w:rsidR="00D05FD9" w:rsidRPr="00B16523" w:rsidRDefault="00D05FD9" w:rsidP="001C4A4D">
            <w:pPr>
              <w:jc w:val="center"/>
              <w:rPr>
                <w:rFonts w:ascii="Rubik Regular" w:hAnsi="Rubik Regular"/>
                <w:color w:val="FFFFFF" w:themeColor="background1"/>
                <w:sz w:val="18"/>
                <w:szCs w:val="18"/>
                <w:lang w:val="en-US"/>
              </w:rPr>
            </w:pPr>
          </w:p>
          <w:p w14:paraId="054FD668" w14:textId="77777777" w:rsidR="00D05FD9" w:rsidRDefault="00D05FD9" w:rsidP="001C4A4D">
            <w:pPr>
              <w:spacing w:line="360" w:lineRule="auto"/>
              <w:ind w:firstLine="709"/>
              <w:jc w:val="center"/>
              <w:rPr>
                <w:rFonts w:ascii="Rubik Regular" w:hAnsi="Rubik Regular"/>
                <w:noProof/>
                <w:color w:val="FFFFFF" w:themeColor="background1"/>
                <w:sz w:val="18"/>
                <w:szCs w:val="18"/>
                <w:lang w:eastAsia="ru-RU"/>
              </w:rPr>
            </w:pPr>
          </w:p>
          <w:p w14:paraId="6ABB4B7B" w14:textId="77777777" w:rsidR="00B16523" w:rsidRDefault="00B16523" w:rsidP="001C4A4D">
            <w:pPr>
              <w:spacing w:line="360" w:lineRule="auto"/>
              <w:ind w:firstLine="709"/>
              <w:jc w:val="center"/>
              <w:rPr>
                <w:rFonts w:ascii="Rubik Regular" w:hAnsi="Rubik Regular"/>
                <w:noProof/>
                <w:color w:val="FFFFFF" w:themeColor="background1"/>
                <w:sz w:val="18"/>
                <w:szCs w:val="18"/>
                <w:lang w:eastAsia="ru-RU"/>
              </w:rPr>
            </w:pPr>
          </w:p>
          <w:p w14:paraId="27C535DD" w14:textId="77777777" w:rsidR="00B16523" w:rsidRDefault="00B16523" w:rsidP="001C4A4D">
            <w:pPr>
              <w:spacing w:line="360" w:lineRule="auto"/>
              <w:ind w:firstLine="709"/>
              <w:jc w:val="center"/>
              <w:rPr>
                <w:rFonts w:ascii="Rubik Regular" w:hAnsi="Rubik Regular"/>
                <w:noProof/>
                <w:color w:val="FFFFFF" w:themeColor="background1"/>
                <w:sz w:val="18"/>
                <w:szCs w:val="18"/>
                <w:lang w:eastAsia="ru-RU"/>
              </w:rPr>
            </w:pPr>
          </w:p>
          <w:p w14:paraId="7D120AAA" w14:textId="2E4BA9FE" w:rsidR="00B16523" w:rsidRPr="00B16523" w:rsidRDefault="00B16523" w:rsidP="001C4A4D">
            <w:pPr>
              <w:spacing w:line="360" w:lineRule="auto"/>
              <w:ind w:firstLine="709"/>
              <w:jc w:val="center"/>
              <w:rPr>
                <w:rFonts w:ascii="Rubik Regular" w:hAnsi="Rubik Regular"/>
                <w:color w:val="FFFFFF" w:themeColor="background1"/>
                <w:sz w:val="18"/>
                <w:szCs w:val="18"/>
                <w:lang w:val="en-US"/>
              </w:rPr>
            </w:pPr>
          </w:p>
        </w:tc>
      </w:tr>
      <w:tr w:rsidR="00B16523" w:rsidRPr="00B16523" w14:paraId="61BC4FA0" w14:textId="77777777" w:rsidTr="001C4A4D">
        <w:trPr>
          <w:trHeight w:val="706"/>
        </w:trPr>
        <w:tc>
          <w:tcPr>
            <w:tcW w:w="9214" w:type="dxa"/>
          </w:tcPr>
          <w:p w14:paraId="2934981D" w14:textId="77777777" w:rsidR="00D05FD9" w:rsidRPr="00B16523" w:rsidRDefault="00D05FD9" w:rsidP="001C4A4D">
            <w:pPr>
              <w:spacing w:line="360" w:lineRule="auto"/>
              <w:jc w:val="center"/>
              <w:rPr>
                <w:rFonts w:ascii="Calibri" w:hAnsi="Calibri" w:cs="Rubik Medium"/>
                <w:color w:val="FFFFFF" w:themeColor="background1"/>
                <w:sz w:val="18"/>
                <w:szCs w:val="18"/>
              </w:rPr>
            </w:pPr>
            <w:r w:rsidRPr="00B16523">
              <w:rPr>
                <w:rFonts w:ascii="Rubik Medium" w:hAnsi="Rubik Medium" w:cs="Rubik Medium"/>
                <w:color w:val="FFFFFF" w:themeColor="background1"/>
              </w:rPr>
              <w:t>ГЛАВА АДМИНИСТРАЦИИ</w:t>
            </w:r>
          </w:p>
        </w:tc>
      </w:tr>
      <w:tr w:rsidR="00B16523" w:rsidRPr="00B16523" w14:paraId="22BB4749" w14:textId="77777777" w:rsidTr="001C4A4D">
        <w:trPr>
          <w:trHeight w:val="870"/>
        </w:trPr>
        <w:tc>
          <w:tcPr>
            <w:tcW w:w="9214" w:type="dxa"/>
          </w:tcPr>
          <w:p w14:paraId="104784B8" w14:textId="77777777" w:rsidR="00D05FD9" w:rsidRPr="00B16523" w:rsidRDefault="00D05FD9" w:rsidP="001C4A4D">
            <w:pPr>
              <w:spacing w:line="276" w:lineRule="auto"/>
              <w:jc w:val="center"/>
              <w:rPr>
                <w:b/>
                <w:bCs/>
                <w:color w:val="FFFFFF" w:themeColor="background1"/>
                <w:spacing w:val="60"/>
                <w:sz w:val="34"/>
                <w:szCs w:val="34"/>
              </w:rPr>
            </w:pPr>
            <w:r w:rsidRPr="00B16523">
              <w:rPr>
                <w:b/>
                <w:bCs/>
                <w:color w:val="FFFFFF" w:themeColor="background1"/>
                <w:spacing w:val="60"/>
                <w:sz w:val="34"/>
                <w:szCs w:val="34"/>
              </w:rPr>
              <w:t>ПОСТАНОВЛЕНИЕ</w:t>
            </w:r>
          </w:p>
        </w:tc>
      </w:tr>
      <w:tr w:rsidR="00B16523" w:rsidRPr="00B16523" w14:paraId="1FA51BB3" w14:textId="77777777" w:rsidTr="001C4A4D">
        <w:trPr>
          <w:trHeight w:val="870"/>
        </w:trPr>
        <w:tc>
          <w:tcPr>
            <w:tcW w:w="9214" w:type="dxa"/>
          </w:tcPr>
          <w:p w14:paraId="4F197B89" w14:textId="77777777" w:rsidR="00B16523" w:rsidRPr="00B16523" w:rsidRDefault="00B16523" w:rsidP="001C4A4D">
            <w:pPr>
              <w:spacing w:line="276" w:lineRule="auto"/>
              <w:jc w:val="center"/>
              <w:rPr>
                <w:b/>
                <w:bCs/>
                <w:color w:val="FFFFFF" w:themeColor="background1"/>
                <w:spacing w:val="60"/>
                <w:sz w:val="34"/>
                <w:szCs w:val="34"/>
              </w:rPr>
            </w:pPr>
          </w:p>
        </w:tc>
      </w:tr>
    </w:tbl>
    <w:p w14:paraId="143A617F" w14:textId="57D055EB" w:rsidR="00D05FD9" w:rsidRDefault="00D05FD9" w:rsidP="00B16523">
      <w:pPr>
        <w:rPr>
          <w:b/>
          <w:bCs/>
          <w:sz w:val="28"/>
          <w:szCs w:val="28"/>
        </w:rPr>
      </w:pPr>
    </w:p>
    <w:p w14:paraId="410BAD09" w14:textId="772C01D3" w:rsidR="004617E3" w:rsidRDefault="004617E3" w:rsidP="00FD15C7">
      <w:pPr>
        <w:rPr>
          <w:b/>
          <w:color w:val="000000"/>
          <w:sz w:val="28"/>
          <w:szCs w:val="28"/>
        </w:rPr>
      </w:pPr>
    </w:p>
    <w:p w14:paraId="3424487A" w14:textId="77777777" w:rsidR="00A107BA" w:rsidRPr="00C56544" w:rsidRDefault="00A107BA" w:rsidP="00A107BA">
      <w:pPr>
        <w:jc w:val="center"/>
        <w:rPr>
          <w:b/>
          <w:bCs/>
          <w:sz w:val="28"/>
          <w:szCs w:val="28"/>
        </w:rPr>
      </w:pPr>
      <w:r w:rsidRPr="00C56544">
        <w:rPr>
          <w:b/>
          <w:bCs/>
          <w:sz w:val="28"/>
          <w:szCs w:val="28"/>
        </w:rPr>
        <w:t xml:space="preserve">О внесении изменений в постановление главы администрации федеральной территории «Сириус» </w:t>
      </w:r>
      <w:r w:rsidRPr="00C56544">
        <w:rPr>
          <w:b/>
          <w:color w:val="000000" w:themeColor="text1"/>
          <w:sz w:val="28"/>
          <w:szCs w:val="28"/>
        </w:rPr>
        <w:t xml:space="preserve">от 6 октября 2022 года № 93-п                    </w:t>
      </w:r>
      <w:r w:rsidRPr="00C56544">
        <w:rPr>
          <w:b/>
          <w:color w:val="000000"/>
          <w:spacing w:val="-4"/>
          <w:sz w:val="28"/>
          <w:szCs w:val="28"/>
        </w:rPr>
        <w:t>«Об утверждении административного регламента предоставления муниципальной услуги по назначению и предоставлению дополнительных мер социальной поддержки для отдельных категорий граждан»</w:t>
      </w:r>
    </w:p>
    <w:p w14:paraId="6EFD4A28" w14:textId="77777777" w:rsidR="00A107BA" w:rsidRPr="00C56544" w:rsidRDefault="00A107BA" w:rsidP="00A107B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0C37B5B1" w14:textId="77777777" w:rsidR="00D523E8" w:rsidRPr="00C56544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99442368"/>
      <w:r w:rsidRPr="00B40148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администрации федеральной территории «Сириус» в соответствие с требованиями законодательства Российской Федерации</w:t>
      </w:r>
      <w:r w:rsidRPr="00C56544">
        <w:rPr>
          <w:rFonts w:ascii="Times New Roman" w:hAnsi="Times New Roman" w:cs="Times New Roman"/>
          <w:sz w:val="28"/>
          <w:szCs w:val="28"/>
        </w:rPr>
        <w:t xml:space="preserve"> </w:t>
      </w:r>
      <w:r w:rsidRPr="00C56544">
        <w:rPr>
          <w:rFonts w:ascii="Times New Roman" w:hAnsi="Times New Roman" w:cs="Times New Roman"/>
          <w:b/>
          <w:sz w:val="28"/>
          <w:szCs w:val="28"/>
        </w:rPr>
        <w:t>п о с т а н о в л я ю</w:t>
      </w:r>
      <w:r w:rsidRPr="00C56544">
        <w:rPr>
          <w:rFonts w:ascii="Times New Roman" w:hAnsi="Times New Roman" w:cs="Times New Roman"/>
          <w:sz w:val="28"/>
          <w:szCs w:val="28"/>
        </w:rPr>
        <w:t>:</w:t>
      </w:r>
    </w:p>
    <w:p w14:paraId="50420AF6" w14:textId="77777777" w:rsidR="00D523E8" w:rsidRPr="00C56544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C56544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администрации федеральной территории «Сириус» от 6 октября 2022 года № 93-п </w:t>
      </w:r>
      <w:r w:rsidRPr="00C56544">
        <w:rPr>
          <w:rFonts w:ascii="Times New Roman" w:hAnsi="Times New Roman" w:cs="Times New Roman"/>
          <w:color w:val="000000"/>
          <w:spacing w:val="-4"/>
          <w:sz w:val="28"/>
          <w:szCs w:val="28"/>
        </w:rPr>
        <w:t>«Об утверждении административного регламента предоставления муниципальной услуги по назначению и предоставлению дополнительных мер социальной поддержки для отдельных категорий граждан» (далее – Постановление)</w:t>
      </w:r>
      <w:r w:rsidRPr="00C56544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14:paraId="10AB5A09" w14:textId="77777777" w:rsidR="00D523E8" w:rsidRPr="00C56544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bCs/>
          <w:sz w:val="28"/>
          <w:szCs w:val="28"/>
        </w:rPr>
        <w:t>1.1. Преамбулу изложить в следующей редакции:</w:t>
      </w:r>
    </w:p>
    <w:p w14:paraId="18A9B682" w14:textId="77777777" w:rsidR="00D523E8" w:rsidRPr="00C56544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 xml:space="preserve">«В соответствии со статьей 8 Федерального закона от 22 декабря 2020 года № 437-ФЗ «О федеральной территории «Сириус»,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статьей 9 Социального кодекса </w:t>
      </w:r>
      <w:r w:rsidRPr="00C56544">
        <w:rPr>
          <w:rFonts w:ascii="Times New Roman" w:hAnsi="Times New Roman" w:cs="Times New Roman"/>
          <w:bCs/>
          <w:sz w:val="28"/>
          <w:szCs w:val="28"/>
        </w:rPr>
        <w:t>федеральной территории «Сириус», утвержденного</w:t>
      </w:r>
      <w:r w:rsidRPr="00C56544">
        <w:rPr>
          <w:rFonts w:ascii="Times New Roman" w:hAnsi="Times New Roman" w:cs="Times New Roman"/>
          <w:sz w:val="28"/>
          <w:szCs w:val="28"/>
        </w:rPr>
        <w:t xml:space="preserve"> решением Совета федеральной территории «Сириус» от 22 декабря 2023 года                 № 1-33/230</w:t>
      </w:r>
      <w:r w:rsidRPr="00C56544">
        <w:rPr>
          <w:rFonts w:ascii="Times New Roman" w:hAnsi="Times New Roman" w:cs="Times New Roman"/>
          <w:bCs/>
          <w:sz w:val="28"/>
          <w:szCs w:val="28"/>
        </w:rPr>
        <w:t>, постановлением главы администрации федеральной территории «Сириус» от 1 апреля 2024 года № 36-п «</w:t>
      </w:r>
      <w:r w:rsidRPr="00C56544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Pr="00C56544">
        <w:rPr>
          <w:rFonts w:ascii="Times New Roman" w:hAnsi="Times New Roman" w:cs="Times New Roman"/>
          <w:sz w:val="28"/>
          <w:szCs w:val="28"/>
        </w:rPr>
        <w:lastRenderedPageBreak/>
        <w:t>предоставления меры социальной поддержки отдельным категориям граждан в виде ежемесячной денежной выплаты»</w:t>
      </w:r>
      <w:r w:rsidRPr="00C56544">
        <w:rPr>
          <w:rFonts w:ascii="Times New Roman" w:hAnsi="Times New Roman" w:cs="Times New Roman"/>
          <w:b/>
          <w:sz w:val="28"/>
          <w:szCs w:val="28"/>
        </w:rPr>
        <w:t xml:space="preserve"> п о с т а н о в л я ю</w:t>
      </w:r>
      <w:r w:rsidRPr="00C56544">
        <w:rPr>
          <w:rFonts w:ascii="Times New Roman" w:hAnsi="Times New Roman" w:cs="Times New Roman"/>
          <w:sz w:val="28"/>
          <w:szCs w:val="28"/>
        </w:rPr>
        <w:t>:»;</w:t>
      </w:r>
    </w:p>
    <w:p w14:paraId="41CB4549" w14:textId="77777777" w:rsidR="00D523E8" w:rsidRPr="00C56544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1.2. Пункт 2 изложить в следующей редакции:</w:t>
      </w:r>
    </w:p>
    <w:p w14:paraId="2E2DD3DE" w14:textId="77777777" w:rsidR="00D523E8" w:rsidRPr="00C56544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«2. Контроль за исполнением настоящего постановления возложить на директора департамента труда и социального развития администрации федеральной территории «Сириус».»;</w:t>
      </w:r>
    </w:p>
    <w:p w14:paraId="2F25B707" w14:textId="77777777" w:rsidR="00D523E8" w:rsidRPr="00C56544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 xml:space="preserve">2. Внести в </w:t>
      </w:r>
      <w:r w:rsidRPr="00AC3E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</w:t>
      </w:r>
      <w:r w:rsidRPr="00AC3E8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предоставления муниципальной услуги по назначению и предоставлению дополнительных мер социальной поддержки для отдельных категорий граждан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, утвержденный Постановлением</w:t>
      </w:r>
      <w:r w:rsidRPr="00AC3E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– Административный регламент)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C56544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C56544">
        <w:rPr>
          <w:rFonts w:ascii="Times New Roman" w:hAnsi="Times New Roman" w:cs="Times New Roman"/>
          <w:bCs/>
          <w:sz w:val="28"/>
          <w:szCs w:val="28"/>
        </w:rPr>
        <w:t>:</w:t>
      </w:r>
    </w:p>
    <w:p w14:paraId="54EB570A" w14:textId="77777777" w:rsidR="00D523E8" w:rsidRPr="00C56544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2.1. В пункте 1.1.1 слова «многофункциональным центром предоставления государственных и муниципальных услуг Краснодарского края» заменить словами «муниципальным бюджетным учреждением «Многофункциональный центр предоставления государственных и муниципальных услуг федеральной территории «Сириус»;</w:t>
      </w:r>
    </w:p>
    <w:p w14:paraId="6377101E" w14:textId="77777777" w:rsidR="00D523E8" w:rsidRPr="00C56544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2.2. Пункт 1.2.1 изложить в следующей редакции:</w:t>
      </w:r>
    </w:p>
    <w:p w14:paraId="69B247E8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«</w:t>
      </w:r>
      <w:r w:rsidRPr="00C56544">
        <w:rPr>
          <w:rFonts w:ascii="Times New Roman" w:eastAsia="Arial Unicode MS" w:hAnsi="Times New Roman" w:cs="Times New Roman"/>
          <w:sz w:val="28"/>
          <w:szCs w:val="28"/>
        </w:rPr>
        <w:t xml:space="preserve">1.2.1. </w:t>
      </w:r>
      <w:r w:rsidRPr="00C56544">
        <w:rPr>
          <w:rFonts w:ascii="Times New Roman" w:hAnsi="Times New Roman" w:cs="Times New Roman"/>
          <w:sz w:val="28"/>
          <w:szCs w:val="28"/>
        </w:rPr>
        <w:t>Заявителями являются граждане Российской Федерации, имеющие место жительства в федеральной территории «Сириус» из числа лиц:</w:t>
      </w:r>
    </w:p>
    <w:p w14:paraId="777D7688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1) ветеранов Великой Отечественной войны;</w:t>
      </w:r>
    </w:p>
    <w:p w14:paraId="233924C9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2) инвалидов Великой Отечественной войны;</w:t>
      </w:r>
    </w:p>
    <w:p w14:paraId="624503B7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3)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войны;</w:t>
      </w:r>
    </w:p>
    <w:p w14:paraId="0CAC7560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4) супругов инвалидов Великой Отечественной войны;</w:t>
      </w:r>
    </w:p>
    <w:p w14:paraId="4F1F9AF2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5) супругов погибших (умерших) участников (инвалидов) Великой Отечественной войны, не вступившим в повторный брак;</w:t>
      </w:r>
    </w:p>
    <w:p w14:paraId="0A88232A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6) детей лиц, пропавших без вести в годы Великой Отечественной войны;</w:t>
      </w:r>
    </w:p>
    <w:p w14:paraId="23B9AF4B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7) жертв политических репрессий;</w:t>
      </w:r>
    </w:p>
    <w:p w14:paraId="25868A18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8) одиноко проживающих неработающих пенсионеров по старости, семей, состоящих из неработающих пенсионеров по старости, семей, состоящих из неработающих пенсионеров по старости и проживающих совместно с ними их несовершеннолетних детей, не имеющих права на получение мер социальной поддержки в части оплаты жилищно-коммунальных услуг по федеральным нормативным правовым актам, нормативным правовым актам Краснодарского края и нормативным правовым актам органов публичной власти федеральной территории «Сириус»;</w:t>
      </w:r>
    </w:p>
    <w:p w14:paraId="356C76E3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9) многодетных семей;</w:t>
      </w:r>
    </w:p>
    <w:p w14:paraId="1D19B6D6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10) детей-сирот.»;</w:t>
      </w:r>
    </w:p>
    <w:p w14:paraId="7E87F772" w14:textId="77777777" w:rsidR="00D523E8" w:rsidRPr="009652B0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2B0">
        <w:rPr>
          <w:rFonts w:ascii="Times New Roman" w:hAnsi="Times New Roman" w:cs="Times New Roman"/>
          <w:sz w:val="28"/>
          <w:szCs w:val="28"/>
        </w:rPr>
        <w:t xml:space="preserve">2.3. Абзац первый пункта 1.3.1 изложить в следующей редакции: </w:t>
      </w:r>
    </w:p>
    <w:p w14:paraId="412CCA19" w14:textId="77777777" w:rsidR="00D523E8" w:rsidRPr="009652B0" w:rsidRDefault="00D523E8" w:rsidP="00D523E8">
      <w:pPr>
        <w:pStyle w:val="af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«1.3.1.</w:t>
      </w:r>
      <w:r>
        <w:t xml:space="preserve"> </w:t>
      </w:r>
      <w:r w:rsidRPr="009652B0">
        <w:rPr>
          <w:sz w:val="28"/>
          <w:szCs w:val="28"/>
        </w:rPr>
        <w:t xml:space="preserve">Информирование о порядке предоставления муниципальной услуги осуществляется </w:t>
      </w:r>
      <w:r w:rsidRPr="00C56544">
        <w:rPr>
          <w:sz w:val="28"/>
          <w:szCs w:val="28"/>
        </w:rPr>
        <w:t>муниципальным бюджетным учреждением «Многофункциональный центр предоставления государственных и муниципальных услуг федеральной территории «Сириус»</w:t>
      </w:r>
      <w:r>
        <w:rPr>
          <w:sz w:val="28"/>
          <w:szCs w:val="28"/>
        </w:rPr>
        <w:t xml:space="preserve"> (далее –</w:t>
      </w:r>
      <w:r w:rsidRPr="009652B0">
        <w:rPr>
          <w:sz w:val="28"/>
          <w:szCs w:val="28"/>
        </w:rPr>
        <w:t xml:space="preserve"> </w:t>
      </w:r>
      <w:r w:rsidRPr="00931FC8">
        <w:rPr>
          <w:sz w:val="28"/>
          <w:szCs w:val="28"/>
        </w:rPr>
        <w:t>МКУ «ЦПМСП ФТ «Сириус</w:t>
      </w:r>
      <w:r>
        <w:rPr>
          <w:sz w:val="28"/>
          <w:szCs w:val="28"/>
        </w:rPr>
        <w:t>»</w:t>
      </w:r>
      <w:r w:rsidRPr="009652B0">
        <w:rPr>
          <w:sz w:val="28"/>
          <w:szCs w:val="28"/>
        </w:rPr>
        <w:t xml:space="preserve">) и </w:t>
      </w:r>
      <w:r w:rsidRPr="00C56544">
        <w:rPr>
          <w:sz w:val="28"/>
          <w:szCs w:val="28"/>
        </w:rPr>
        <w:t xml:space="preserve">муниципальным бюджетным учреждением </w:t>
      </w:r>
      <w:r w:rsidRPr="00C56544">
        <w:rPr>
          <w:sz w:val="28"/>
          <w:szCs w:val="28"/>
        </w:rPr>
        <w:lastRenderedPageBreak/>
        <w:t xml:space="preserve">«Многофункциональный центр предоставления государственных и муниципальных услуг федеральной </w:t>
      </w:r>
      <w:r w:rsidRPr="00C56544">
        <w:rPr>
          <w:rFonts w:eastAsiaTheme="minorHAnsi"/>
          <w:sz w:val="28"/>
          <w:szCs w:val="28"/>
        </w:rPr>
        <w:t>территории «Сириус»</w:t>
      </w:r>
      <w:r>
        <w:rPr>
          <w:sz w:val="28"/>
          <w:szCs w:val="28"/>
        </w:rPr>
        <w:t xml:space="preserve"> (далее –</w:t>
      </w:r>
      <w:r w:rsidRPr="009652B0">
        <w:rPr>
          <w:sz w:val="28"/>
          <w:szCs w:val="28"/>
        </w:rPr>
        <w:t xml:space="preserve"> МФЦ):</w:t>
      </w:r>
      <w:r>
        <w:rPr>
          <w:sz w:val="28"/>
          <w:szCs w:val="28"/>
        </w:rPr>
        <w:t>»;</w:t>
      </w:r>
    </w:p>
    <w:p w14:paraId="6E51FA52" w14:textId="77777777" w:rsidR="00D523E8" w:rsidRPr="00C56544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 пункте 1.3.2 и далее по тексту слова «</w:t>
      </w:r>
      <w:r w:rsidRPr="00931FC8">
        <w:rPr>
          <w:rFonts w:ascii="Times New Roman" w:eastAsia="Arial Unicode MS" w:hAnsi="Times New Roman" w:cs="Times New Roman"/>
          <w:sz w:val="28"/>
          <w:szCs w:val="28"/>
        </w:rPr>
        <w:t>МКУ «</w:t>
      </w:r>
      <w:r w:rsidRPr="00931FC8">
        <w:rPr>
          <w:rFonts w:ascii="Times New Roman" w:hAnsi="Times New Roman" w:cs="Times New Roman"/>
          <w:sz w:val="28"/>
          <w:szCs w:val="28"/>
        </w:rPr>
        <w:t>Центр предоставления МСП»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Pr="00931FC8">
        <w:rPr>
          <w:rFonts w:ascii="Times New Roman" w:hAnsi="Times New Roman" w:cs="Times New Roman"/>
          <w:sz w:val="28"/>
          <w:szCs w:val="28"/>
        </w:rPr>
        <w:t>МКУ «ЦПМСП ФТ «Сириус»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FD0271" w14:textId="77777777" w:rsidR="00D523E8" w:rsidRPr="00C56544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C56544">
        <w:rPr>
          <w:rFonts w:ascii="Times New Roman" w:hAnsi="Times New Roman" w:cs="Times New Roman"/>
          <w:sz w:val="28"/>
          <w:szCs w:val="28"/>
        </w:rPr>
        <w:t>. Пункт 2.2.1 изложить в следующей редакции:</w:t>
      </w:r>
    </w:p>
    <w:p w14:paraId="5A537D32" w14:textId="77777777" w:rsidR="00D523E8" w:rsidRPr="00C56544" w:rsidRDefault="00D523E8" w:rsidP="00D523E8">
      <w:pPr>
        <w:pStyle w:val="af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«2.2.1.</w:t>
      </w:r>
      <w:r>
        <w:rPr>
          <w:sz w:val="28"/>
          <w:szCs w:val="28"/>
        </w:rPr>
        <w:t> </w:t>
      </w:r>
      <w:r w:rsidRPr="00C56544">
        <w:rPr>
          <w:sz w:val="28"/>
          <w:szCs w:val="28"/>
        </w:rPr>
        <w:t xml:space="preserve">Предоставление муниципальной услуги осуществляется Администрацией через </w:t>
      </w:r>
      <w:r w:rsidRPr="00931FC8">
        <w:rPr>
          <w:sz w:val="28"/>
          <w:szCs w:val="28"/>
        </w:rPr>
        <w:t>МКУ «ЦПМСП ФТ «Сириус»</w:t>
      </w:r>
      <w:r w:rsidRPr="00C56544">
        <w:rPr>
          <w:rFonts w:eastAsia="Arial Unicode MS"/>
          <w:sz w:val="28"/>
          <w:szCs w:val="28"/>
        </w:rPr>
        <w:t>.»;</w:t>
      </w:r>
    </w:p>
    <w:p w14:paraId="4FF6C054" w14:textId="77777777" w:rsidR="00D523E8" w:rsidRPr="00C56544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C56544">
        <w:rPr>
          <w:rFonts w:ascii="Times New Roman" w:hAnsi="Times New Roman" w:cs="Times New Roman"/>
          <w:sz w:val="28"/>
          <w:szCs w:val="28"/>
        </w:rPr>
        <w:t>. Пункт 2.4.2 изложить в следующей редакции:</w:t>
      </w:r>
    </w:p>
    <w:p w14:paraId="483D3633" w14:textId="77777777" w:rsidR="00D523E8" w:rsidRPr="00C56544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«2.4.2. Выплата ежемесячной денежной выплаты производится не позднее последнего числа месяца, следующего за месяцем, в котором принято решение о назначении ежемесячной денежной выплаты. Последующие выплаты осуществляются ежемесячно.»;</w:t>
      </w:r>
    </w:p>
    <w:p w14:paraId="6F551AA4" w14:textId="77777777" w:rsidR="00D523E8" w:rsidRPr="00C56544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.7</w:t>
      </w:r>
      <w:r w:rsidRPr="00C56544">
        <w:rPr>
          <w:rFonts w:ascii="Times New Roman" w:hAnsi="Times New Roman" w:cs="Times New Roman"/>
          <w:sz w:val="28"/>
          <w:szCs w:val="28"/>
        </w:rPr>
        <w:t>. Пункт 2.6.1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54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EEBF6CC" w14:textId="77777777" w:rsidR="00D523E8" w:rsidRPr="00C56544" w:rsidRDefault="00D523E8" w:rsidP="00D523E8">
      <w:pPr>
        <w:pStyle w:val="af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56544">
        <w:rPr>
          <w:sz w:val="28"/>
          <w:szCs w:val="28"/>
        </w:rPr>
        <w:t xml:space="preserve">«2.6.1. Для получения муниципальной услуги заявитель (представитель заявителя) представляет в </w:t>
      </w:r>
      <w:r w:rsidRPr="00931FC8">
        <w:rPr>
          <w:sz w:val="28"/>
          <w:szCs w:val="28"/>
        </w:rPr>
        <w:t>МКУ «ЦПМСП ФТ «Сириус»</w:t>
      </w:r>
      <w:r w:rsidRPr="00C56544">
        <w:rPr>
          <w:sz w:val="28"/>
          <w:szCs w:val="28"/>
        </w:rPr>
        <w:t>:</w:t>
      </w:r>
    </w:p>
    <w:p w14:paraId="2D67B545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1) заявление по форме согласно приложению № 1 к настоящему Административному регламенту;</w:t>
      </w:r>
    </w:p>
    <w:p w14:paraId="7EA1E4A4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2) паспорт гражданина Российской Федерации, либо, в случае его отсутствия, иной документ, удостоверяющий личность и подтверждающий принадлежность к гражданству Российской Федерации (копия);</w:t>
      </w:r>
    </w:p>
    <w:p w14:paraId="23CD59D9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3) удостоверение установленного образца (копия) – для лиц, указанных в подпунктах 1 – 5 пункта 1.2.1 Административного регламента;</w:t>
      </w:r>
    </w:p>
    <w:p w14:paraId="17FC8D76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4) свидетельство о заключении брака (копия) – для лиц, указанных в подпунктах 4 – 5 пункта 1.2.1 Административного регламента;</w:t>
      </w:r>
    </w:p>
    <w:p w14:paraId="4ECBA11D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 xml:space="preserve">5) свидетельство о смерти (копия) – для лиц, указанных в подпунктах </w:t>
      </w:r>
      <w:r>
        <w:rPr>
          <w:sz w:val="28"/>
          <w:szCs w:val="28"/>
        </w:rPr>
        <w:t xml:space="preserve">              4 –</w:t>
      </w:r>
      <w:r w:rsidRPr="00C56544">
        <w:rPr>
          <w:sz w:val="28"/>
          <w:szCs w:val="28"/>
        </w:rPr>
        <w:t xml:space="preserve"> 5 пункта 1.2.1 Административного регламента;</w:t>
      </w:r>
    </w:p>
    <w:p w14:paraId="74F0A6AE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6) справка, выданная военным комиссариатом, о пропавшем без вести в годы Великой Отечественной войны родителе (копия) – для лиц, указанных в подпункте 6 пункта 1.2.1 Административного регламента;</w:t>
      </w:r>
    </w:p>
    <w:p w14:paraId="4F37568C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7) свидетельство о рождении, а также иные документы, подтверждающие родство с лицом, пропавшим без вести в годы Великой Отечественной войны (копия), – для лиц, указанных в подпункте 6 пункта 1.2.1 Административного регламента;</w:t>
      </w:r>
    </w:p>
    <w:p w14:paraId="19002416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8) справка о реабилитации, справка о признании пострадавшим от политических репрессий или свидетельство о реабилитации (копия) – для лиц, указанных в подпункте 7 пункта 1.2.1 Административного регламента;</w:t>
      </w:r>
    </w:p>
    <w:p w14:paraId="357510B2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9) удостоверение многодетной семьи, оформленное в соответствии с нормативными правовыми актами федеральной территории «Сириус» (копия), – для лиц, указанных в подпункте 9 пункта 1.2.1 Административного регламента;</w:t>
      </w:r>
    </w:p>
    <w:p w14:paraId="670E590C" w14:textId="77777777" w:rsidR="00D523E8" w:rsidRPr="00C56544" w:rsidRDefault="00D523E8" w:rsidP="00D523E8">
      <w:pPr>
        <w:ind w:right="3" w:firstLine="709"/>
        <w:jc w:val="both"/>
        <w:rPr>
          <w:rFonts w:eastAsia="Arial Unicode MS"/>
          <w:sz w:val="28"/>
          <w:szCs w:val="28"/>
        </w:rPr>
      </w:pPr>
      <w:r w:rsidRPr="00C56544">
        <w:rPr>
          <w:rFonts w:eastAsia="Arial Unicode MS"/>
          <w:sz w:val="28"/>
          <w:szCs w:val="28"/>
        </w:rPr>
        <w:t xml:space="preserve">10) </w:t>
      </w:r>
      <w:r w:rsidRPr="00C56544">
        <w:rPr>
          <w:sz w:val="28"/>
          <w:szCs w:val="28"/>
        </w:rPr>
        <w:t>свидетельство о рождении ребенка, иной документ, выданный компетентным органом иностранного государства, подтверждающий факт рождения и регистрацию ребенка, с отметкой, подтверждающей гражданство Российской Федерации (копия), – для лиц, указанных в подпунктах 9, 10 пункта 1.2.1 Административного регламента;</w:t>
      </w:r>
    </w:p>
    <w:p w14:paraId="2C7B2024" w14:textId="77777777" w:rsidR="00D523E8" w:rsidRPr="00C56544" w:rsidRDefault="00D523E8" w:rsidP="00D523E8">
      <w:pPr>
        <w:ind w:right="3" w:firstLine="709"/>
        <w:jc w:val="both"/>
        <w:rPr>
          <w:rFonts w:eastAsia="Arial Unicode MS"/>
          <w:sz w:val="28"/>
          <w:szCs w:val="28"/>
        </w:rPr>
      </w:pPr>
      <w:r w:rsidRPr="00C56544">
        <w:rPr>
          <w:rFonts w:eastAsia="Arial Unicode MS"/>
          <w:sz w:val="28"/>
          <w:szCs w:val="28"/>
        </w:rPr>
        <w:lastRenderedPageBreak/>
        <w:t xml:space="preserve">11) </w:t>
      </w:r>
      <w:r w:rsidRPr="00C56544">
        <w:rPr>
          <w:sz w:val="28"/>
          <w:szCs w:val="28"/>
        </w:rPr>
        <w:t>документы, подтверждающие отсутствие трудовых отношений (трудовая книжка, справка структурного подразделения федеральной налоговой службы об отсутствии регистрации в отношении заявителя и членов его семьи в качестве учредителя организации и индивидуального предпринимателя, выданная уполномоченным органом не ранее 1 месяца, предшествующего дню обращения за ежемесячной денежной выплаты) (копия), – для лиц, указанных в подпункте 8 пункта 1.2.1 Административного регламента;</w:t>
      </w:r>
    </w:p>
    <w:p w14:paraId="0A8CC572" w14:textId="77777777" w:rsidR="00D523E8" w:rsidRPr="00C56544" w:rsidRDefault="00D523E8" w:rsidP="00D523E8">
      <w:pPr>
        <w:ind w:right="3" w:firstLine="709"/>
        <w:jc w:val="both"/>
        <w:rPr>
          <w:rFonts w:eastAsia="Arial Unicode MS"/>
          <w:sz w:val="28"/>
          <w:szCs w:val="28"/>
        </w:rPr>
      </w:pPr>
      <w:r w:rsidRPr="00C56544">
        <w:rPr>
          <w:rFonts w:eastAsia="Arial Unicode MS"/>
          <w:sz w:val="28"/>
          <w:szCs w:val="28"/>
        </w:rPr>
        <w:t xml:space="preserve">12) </w:t>
      </w:r>
      <w:r w:rsidRPr="00C56544">
        <w:rPr>
          <w:sz w:val="28"/>
          <w:szCs w:val="28"/>
        </w:rPr>
        <w:t>справка о получении, неполучении (прекращении получения) мер социальной поддержки в части оплаты жилищно-коммунальных услуг, выданная государственным казенным учреждением Краснодарского края,</w:t>
      </w:r>
      <w:r>
        <w:rPr>
          <w:sz w:val="28"/>
          <w:szCs w:val="28"/>
        </w:rPr>
        <w:t xml:space="preserve">            </w:t>
      </w:r>
      <w:r w:rsidRPr="00C56544">
        <w:rPr>
          <w:sz w:val="28"/>
          <w:szCs w:val="28"/>
        </w:rPr>
        <w:t xml:space="preserve"> – управлением социальной защиты населения Адлерского внутригородского района города-курорта Сочи не ранее 1 месяца, предшествующего дню обращения за ежемесячной денежной выплаты (копия), – для лиц, указанных в подпункте 8 пункта 1.2.1 Административного регламента;</w:t>
      </w:r>
    </w:p>
    <w:p w14:paraId="557F5B03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rFonts w:eastAsia="Arial Unicode MS"/>
          <w:sz w:val="28"/>
          <w:szCs w:val="28"/>
        </w:rPr>
        <w:t xml:space="preserve">13) </w:t>
      </w:r>
      <w:r w:rsidRPr="00C56544">
        <w:rPr>
          <w:sz w:val="28"/>
          <w:szCs w:val="28"/>
        </w:rPr>
        <w:t>справка о назначении пенсии и сроке, на который она назначена (копия), – для лиц, указанных в подпункте 8 пункта 1.2.1 Административного регламента;</w:t>
      </w:r>
    </w:p>
    <w:p w14:paraId="11D36F90" w14:textId="77777777" w:rsidR="00D523E8" w:rsidRPr="00C56544" w:rsidRDefault="00D523E8" w:rsidP="00D523E8">
      <w:pPr>
        <w:ind w:right="3" w:firstLine="709"/>
        <w:jc w:val="both"/>
        <w:rPr>
          <w:rFonts w:eastAsia="Arial Unicode MS"/>
          <w:sz w:val="28"/>
          <w:szCs w:val="28"/>
        </w:rPr>
      </w:pPr>
      <w:r w:rsidRPr="00C56544">
        <w:rPr>
          <w:sz w:val="28"/>
          <w:szCs w:val="28"/>
        </w:rPr>
        <w:t>14) выписка из Единого государственного реестра недвижимости или договор найма жилого помещения, прошедший государственную регистрацию в установленном действующим законодательством порядке (копия), – для лиц, указанных в подпункте 8 пункта 1.2.1 Административного регламента;</w:t>
      </w:r>
    </w:p>
    <w:p w14:paraId="776BA93F" w14:textId="77777777" w:rsidR="00D523E8" w:rsidRPr="00C56544" w:rsidRDefault="00D523E8" w:rsidP="00D523E8">
      <w:pPr>
        <w:ind w:right="3" w:firstLine="709"/>
        <w:jc w:val="both"/>
        <w:rPr>
          <w:rFonts w:eastAsia="Arial Unicode MS"/>
          <w:sz w:val="28"/>
          <w:szCs w:val="28"/>
        </w:rPr>
      </w:pPr>
      <w:r w:rsidRPr="00C56544">
        <w:rPr>
          <w:rFonts w:eastAsia="Arial Unicode MS"/>
          <w:sz w:val="28"/>
          <w:szCs w:val="28"/>
        </w:rPr>
        <w:t xml:space="preserve">15) </w:t>
      </w:r>
      <w:r w:rsidRPr="00C56544">
        <w:rPr>
          <w:sz w:val="28"/>
          <w:szCs w:val="28"/>
        </w:rPr>
        <w:t>документ, подтверждающий место жительства в федеральной территории «Сириус» (в случае отсутствия таких сведений в документе, удостоверяющем личность) (копия);</w:t>
      </w:r>
    </w:p>
    <w:p w14:paraId="7848D017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rFonts w:eastAsia="Arial Unicode MS"/>
          <w:sz w:val="28"/>
          <w:szCs w:val="28"/>
        </w:rPr>
        <w:t xml:space="preserve">16) </w:t>
      </w:r>
      <w:r w:rsidRPr="00C56544">
        <w:rPr>
          <w:sz w:val="28"/>
          <w:szCs w:val="28"/>
        </w:rPr>
        <w:t>иные документы, подтверждающие отнесение к одной из категорий граждан, указанных в подпунктах 1 – 10 пункта 1.2.1 Административного регламента.</w:t>
      </w:r>
      <w:r>
        <w:rPr>
          <w:sz w:val="28"/>
          <w:szCs w:val="28"/>
        </w:rPr>
        <w:t>»;</w:t>
      </w:r>
    </w:p>
    <w:p w14:paraId="1C640C73" w14:textId="77777777" w:rsidR="00D523E8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C56544">
        <w:rPr>
          <w:rFonts w:ascii="Times New Roman" w:hAnsi="Times New Roman" w:cs="Times New Roman"/>
          <w:sz w:val="28"/>
          <w:szCs w:val="28"/>
        </w:rPr>
        <w:t>Пункт 2.6.1</w:t>
      </w:r>
      <w:r>
        <w:rPr>
          <w:rFonts w:ascii="Times New Roman" w:hAnsi="Times New Roman" w:cs="Times New Roman"/>
          <w:sz w:val="28"/>
          <w:szCs w:val="28"/>
        </w:rPr>
        <w:t>.1 признать утратившим силу.</w:t>
      </w:r>
    </w:p>
    <w:p w14:paraId="453E68A0" w14:textId="77777777" w:rsidR="00D523E8" w:rsidRPr="007C1BB6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C5654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ы 2.6.2 – 2.6.7.</w:t>
      </w:r>
      <w:r w:rsidRPr="00C5654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6409B98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56544">
        <w:rPr>
          <w:sz w:val="28"/>
          <w:szCs w:val="28"/>
        </w:rPr>
        <w:t>2.6.2. В случае если способ получения ежемесячной денежной выплаты избран – через кредитную организацию, дополнительно представляется документ, содержащий реквизиты счета заявителя, открытого в кредитной организации (копия).</w:t>
      </w:r>
    </w:p>
    <w:p w14:paraId="779DC50C" w14:textId="77777777" w:rsidR="00D523E8" w:rsidRPr="00C56544" w:rsidRDefault="00D523E8" w:rsidP="00D523E8">
      <w:pPr>
        <w:ind w:right="3" w:firstLine="709"/>
        <w:jc w:val="both"/>
        <w:rPr>
          <w:rFonts w:eastAsia="Arial Unicode MS"/>
          <w:sz w:val="28"/>
          <w:szCs w:val="28"/>
        </w:rPr>
      </w:pPr>
      <w:r w:rsidRPr="00C56544">
        <w:rPr>
          <w:rFonts w:eastAsia="Arial Unicode MS"/>
          <w:sz w:val="28"/>
          <w:szCs w:val="28"/>
        </w:rPr>
        <w:t xml:space="preserve">2.6.3. </w:t>
      </w:r>
      <w:r w:rsidRPr="00C56544">
        <w:rPr>
          <w:sz w:val="28"/>
          <w:szCs w:val="28"/>
        </w:rPr>
        <w:t>В случае обращения законного представителя (доверенного лица) дополнительно представляются: документ, удостоверяющий личность законного представителя (доверенного лица), а также документ, подтверждающий его полномочия (копии).</w:t>
      </w:r>
    </w:p>
    <w:p w14:paraId="7A9D4B5A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rFonts w:eastAsia="Arial Unicode MS"/>
          <w:sz w:val="28"/>
          <w:szCs w:val="28"/>
        </w:rPr>
        <w:t xml:space="preserve">2.6.4. </w:t>
      </w:r>
      <w:r w:rsidRPr="00C56544">
        <w:rPr>
          <w:sz w:val="28"/>
          <w:szCs w:val="28"/>
        </w:rPr>
        <w:t xml:space="preserve">Копии документов представляются в </w:t>
      </w:r>
      <w:r w:rsidRPr="00931FC8">
        <w:rPr>
          <w:sz w:val="28"/>
          <w:szCs w:val="28"/>
        </w:rPr>
        <w:t>МКУ «ЦПМСП ФТ «Сириус»</w:t>
      </w:r>
      <w:r>
        <w:rPr>
          <w:rFonts w:eastAsia="Arial Unicode MS"/>
          <w:sz w:val="28"/>
          <w:szCs w:val="28"/>
        </w:rPr>
        <w:t xml:space="preserve"> или МФЦ</w:t>
      </w:r>
      <w:r w:rsidRPr="00C56544">
        <w:rPr>
          <w:sz w:val="28"/>
          <w:szCs w:val="28"/>
        </w:rPr>
        <w:t>, заверенные в установленном законодательством Российской Федерации порядке. В случае если копии документов не заверены в установленном законодательством Российской Федерации порядке, вместе с копиями предъявляются их оригиналы.</w:t>
      </w:r>
    </w:p>
    <w:p w14:paraId="7F60AE68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 xml:space="preserve">После сверки должностным лицом </w:t>
      </w:r>
      <w:r w:rsidRPr="00931FC8">
        <w:rPr>
          <w:sz w:val="28"/>
          <w:szCs w:val="28"/>
        </w:rPr>
        <w:t>МКУ «ЦПМСП ФТ «Сириус»</w:t>
      </w:r>
      <w:r>
        <w:rPr>
          <w:sz w:val="28"/>
          <w:szCs w:val="28"/>
        </w:rPr>
        <w:t xml:space="preserve"> или МФЦ</w:t>
      </w:r>
      <w:r w:rsidRPr="00C56544">
        <w:rPr>
          <w:sz w:val="28"/>
          <w:szCs w:val="28"/>
        </w:rPr>
        <w:t xml:space="preserve"> копий документов с оригиналами и их заверения оригиналы </w:t>
      </w:r>
      <w:r w:rsidRPr="00C56544">
        <w:rPr>
          <w:sz w:val="28"/>
          <w:szCs w:val="28"/>
        </w:rPr>
        <w:lastRenderedPageBreak/>
        <w:t>возвращаются заявителю.</w:t>
      </w:r>
    </w:p>
    <w:p w14:paraId="3B0FCF95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rFonts w:eastAsia="Arial Unicode MS"/>
          <w:sz w:val="28"/>
          <w:szCs w:val="28"/>
        </w:rPr>
        <w:t xml:space="preserve">2.6.5. </w:t>
      </w:r>
      <w:r w:rsidRPr="00C56544">
        <w:rPr>
          <w:sz w:val="28"/>
          <w:szCs w:val="28"/>
        </w:rPr>
        <w:t xml:space="preserve">Заявление и документы могут быть направлены в </w:t>
      </w:r>
      <w:r w:rsidRPr="00931FC8">
        <w:rPr>
          <w:sz w:val="28"/>
          <w:szCs w:val="28"/>
        </w:rPr>
        <w:t>МКУ «ЦПМСП ФТ «Сириус»</w:t>
      </w:r>
      <w:r w:rsidRPr="00C56544">
        <w:rPr>
          <w:sz w:val="28"/>
          <w:szCs w:val="28"/>
        </w:rPr>
        <w:t xml:space="preserve"> по почте. В этом случае направляются копии документов, верность которых засвидетельствована в установленном законодательством Российской Федерации порядке, подлинники документов не направляются.</w:t>
      </w:r>
    </w:p>
    <w:p w14:paraId="689B4E15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Направление заявления и документов по почте осуществляется способом, позволяющим подтвердить факт и дату отправления.</w:t>
      </w:r>
    </w:p>
    <w:p w14:paraId="290F7C5C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 xml:space="preserve">Днем обращения за ежемесячной денежной выплатой считается дата получения документов </w:t>
      </w:r>
      <w:r w:rsidRPr="00931FC8">
        <w:rPr>
          <w:sz w:val="28"/>
          <w:szCs w:val="28"/>
        </w:rPr>
        <w:t>МКУ «ЦПМСП ФТ «Сириус»</w:t>
      </w:r>
      <w:r w:rsidRPr="00C56544">
        <w:rPr>
          <w:sz w:val="28"/>
          <w:szCs w:val="28"/>
        </w:rPr>
        <w:t>.</w:t>
      </w:r>
    </w:p>
    <w:p w14:paraId="52228B25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rFonts w:eastAsia="Arial Unicode MS"/>
          <w:sz w:val="28"/>
          <w:szCs w:val="28"/>
        </w:rPr>
        <w:t xml:space="preserve">2.6.6. </w:t>
      </w:r>
      <w:r w:rsidRPr="00C56544">
        <w:rPr>
          <w:sz w:val="28"/>
          <w:szCs w:val="28"/>
        </w:rPr>
        <w:t xml:space="preserve">Заявление и документы могут быть направлены в </w:t>
      </w:r>
      <w:r w:rsidRPr="00931FC8">
        <w:rPr>
          <w:sz w:val="28"/>
          <w:szCs w:val="28"/>
        </w:rPr>
        <w:t>МКУ «ЦПМСП ФТ «Сириус»</w:t>
      </w:r>
      <w:r w:rsidRPr="00C56544">
        <w:rPr>
          <w:sz w:val="28"/>
          <w:szCs w:val="28"/>
        </w:rPr>
        <w:t xml:space="preserve"> в форме электронных документов (пакета документов).</w:t>
      </w:r>
    </w:p>
    <w:p w14:paraId="1240ED5A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 xml:space="preserve">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№ 210-ФЗ «Об организации предоставления государственных и муниципальных услуг», Федерального </w:t>
      </w:r>
      <w:hyperlink r:id="rId7" w:history="1">
        <w:r w:rsidRPr="00C56544">
          <w:rPr>
            <w:sz w:val="28"/>
            <w:szCs w:val="28"/>
          </w:rPr>
          <w:t>закона</w:t>
        </w:r>
      </w:hyperlink>
      <w:r w:rsidRPr="00C56544">
        <w:rPr>
          <w:sz w:val="28"/>
          <w:szCs w:val="28"/>
        </w:rPr>
        <w:t xml:space="preserve"> от 6 апреля 2011 года № 63-ФЗ «Об электронной подписи», постановления Правительства Российской Федерации от 25 июня 2012 года </w:t>
      </w:r>
      <w:r>
        <w:rPr>
          <w:sz w:val="28"/>
          <w:szCs w:val="28"/>
        </w:rPr>
        <w:t xml:space="preserve">              </w:t>
      </w:r>
      <w:r w:rsidRPr="00C56544">
        <w:rPr>
          <w:sz w:val="28"/>
          <w:szCs w:val="28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5FDE402E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2.6.7. Ответственность за достоверность и полноту представляемых сведений и документов в соответствии с законодательством Российской Федерации возлагается на заявителя.»;</w:t>
      </w:r>
    </w:p>
    <w:p w14:paraId="6C50FE2C" w14:textId="77777777" w:rsidR="00D523E8" w:rsidRPr="00C56544" w:rsidRDefault="00D523E8" w:rsidP="00D523E8">
      <w:pPr>
        <w:ind w:right="3" w:firstLine="709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2.10</w:t>
      </w:r>
      <w:r w:rsidRPr="00C56544">
        <w:rPr>
          <w:sz w:val="28"/>
          <w:szCs w:val="28"/>
        </w:rPr>
        <w:t>. Пункт</w:t>
      </w:r>
      <w:r>
        <w:rPr>
          <w:sz w:val="28"/>
          <w:szCs w:val="28"/>
        </w:rPr>
        <w:t>ы</w:t>
      </w:r>
      <w:r w:rsidRPr="00C56544">
        <w:rPr>
          <w:sz w:val="28"/>
          <w:szCs w:val="28"/>
        </w:rPr>
        <w:t xml:space="preserve"> 2.6.9</w:t>
      </w:r>
      <w:r>
        <w:rPr>
          <w:sz w:val="28"/>
          <w:szCs w:val="28"/>
        </w:rPr>
        <w:t xml:space="preserve"> – 2.6.12</w:t>
      </w:r>
      <w:r w:rsidRPr="00C56544">
        <w:rPr>
          <w:sz w:val="28"/>
          <w:szCs w:val="28"/>
        </w:rPr>
        <w:t xml:space="preserve"> изложить в следующей редакции:</w:t>
      </w:r>
    </w:p>
    <w:p w14:paraId="7A33D98A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«</w:t>
      </w:r>
      <w:r w:rsidRPr="00C56544">
        <w:rPr>
          <w:rFonts w:eastAsia="Arial Unicode MS"/>
          <w:sz w:val="28"/>
          <w:szCs w:val="28"/>
        </w:rPr>
        <w:t xml:space="preserve">2.6.9. </w:t>
      </w:r>
      <w:r w:rsidRPr="00931FC8">
        <w:rPr>
          <w:sz w:val="28"/>
          <w:szCs w:val="28"/>
        </w:rPr>
        <w:t>МКУ «ЦПМСП ФТ «Сириус»</w:t>
      </w:r>
      <w:r w:rsidRPr="00C56544">
        <w:rPr>
          <w:sz w:val="28"/>
          <w:szCs w:val="28"/>
        </w:rPr>
        <w:t xml:space="preserve"> вправе проверять достоверность представленных заявителем документов (сведений) и вправе запрашивать, и безвозмездно получать необходимые для назначения ежемесячной денежной выплаты документы (сведения) в рамках межведомственного информационного взаимодействия от органов и (или) организаций, в распоряжении которых они находятся.</w:t>
      </w:r>
    </w:p>
    <w:p w14:paraId="322D7134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Межведомственное информационное взаимодействие в целях назначения ежемесячной денежной выплаты осуществляется в соответствии с требованиями Федерального закона от 27 июля 2010 года № 210-ФЗ «Об организации предоставления государственных и муниципальных услуг».</w:t>
      </w:r>
    </w:p>
    <w:p w14:paraId="145CAB4A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931FC8">
        <w:rPr>
          <w:sz w:val="28"/>
          <w:szCs w:val="28"/>
        </w:rPr>
        <w:t>МКУ «ЦПМСП ФТ «Сириус»</w:t>
      </w:r>
      <w:r w:rsidRPr="00C56544">
        <w:rPr>
          <w:sz w:val="28"/>
          <w:szCs w:val="28"/>
        </w:rPr>
        <w:t xml:space="preserve"> вправе запрашивать, в том числе посредством единой системы межведомственного электронного взаимодействия:</w:t>
      </w:r>
    </w:p>
    <w:p w14:paraId="4223EFBA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1) сведения о действительности документа, удостоверяющего личность, – МВД России (ведомственная информационная система); ФНС России (единый федеральный информационный регистр, содержащий сведения о населении Российской Федерации);</w:t>
      </w:r>
    </w:p>
    <w:p w14:paraId="77B09519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2) принадлежность к гражданству Российской Федерации – МВД России (ведомственная информационная система); ФНС России (единый федеральный информационный регистр, содержащий сведения о населении Российской Федерации);</w:t>
      </w:r>
    </w:p>
    <w:p w14:paraId="4C54DAD0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 xml:space="preserve">3) сведения о соответствии фамильно-именной группы, даты рождения, </w:t>
      </w:r>
      <w:r w:rsidRPr="00C56544">
        <w:rPr>
          <w:sz w:val="28"/>
          <w:szCs w:val="28"/>
        </w:rPr>
        <w:lastRenderedPageBreak/>
        <w:t>пола и страховом номере индивидуального лицевого счета (СНИЛС) – Социальный фонд России (государственная информационная система «Единая централизованная цифровая платформа в социальной сфере»);</w:t>
      </w:r>
    </w:p>
    <w:p w14:paraId="6E5B4BC8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4) сведения о реабилитации либо о признании пострадавшим от политических репрессий (для жертв политических репрессий) – МВД России (ведомственная информационная система); ФНС России (единый федеральный информационный регистр, содержащий сведения о населении Российской Федерации);</w:t>
      </w:r>
    </w:p>
    <w:p w14:paraId="3F7718EA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5) сведения о рождении (за исключением случаев регистрации записи соответствующего акта компетентным органом иностранного государства) – ФНС России (Единый государственный реестр записей актов гражданского состояния); ФНС России (единый федеральный информационный регистр, содержащий сведения о населении Российской Федерации);</w:t>
      </w:r>
    </w:p>
    <w:p w14:paraId="57039A27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6) сведения о рождении (в случае регистрации записи соответствующего акта компетентным органом иностранного государства) – ФНС России (единый федеральный информационный регистр, содержащий сведения о населении Российской Федерации);</w:t>
      </w:r>
    </w:p>
    <w:p w14:paraId="403DBF82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7) сведения о смерти (за исключением случаев регистрации записи соответствующего акта компетентным органом иностранного государства) – ФНС России (Единый государственный реестр записей актов гражданского состояния); ФНС России (единый федеральный информационный регистр, содержащий сведения о населении Российской Федерации);</w:t>
      </w:r>
    </w:p>
    <w:p w14:paraId="1BE8A2F0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8) сведения о смерти (в случае регистрации записи соответствующего акта компетентным органом иностранного государства) – ФНС России (единый федеральный информационный регистр, содержащий сведения о населении Российской Федерации);</w:t>
      </w:r>
    </w:p>
    <w:p w14:paraId="46BF9A51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9) сведения о заключении (расторжении) брака (за исключением случаев регистрации записи соответствующего акта компетентным органом иностранного государства) – ФНС России (Единый государственный реестр записей актов гражданского состояния); ФНС России (единый федеральный информационный регистр, содержащий сведения о населении Российской Федерации);</w:t>
      </w:r>
    </w:p>
    <w:p w14:paraId="3F8FFA0E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10) сведения о заключении (расторжении) брака (в случае регистрации записи соответствующего акта компетентным органом иностранного государства) – ФНС России (единый федеральный информационный регистр, содержащий сведения о населении Российской Федерации);</w:t>
      </w:r>
    </w:p>
    <w:p w14:paraId="1178C2C1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11) сведения о вознаграждении за выполнение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(договору о приемной семье, договору о патронатной семье) – ФНС России (автоматизированная информационная система «Налог-3»);</w:t>
      </w:r>
    </w:p>
    <w:p w14:paraId="60D42D85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 xml:space="preserve">12) сведения о доходах военнослужащих, сотрудников войск национальной гвардии Российской Федерации, органов принудительного </w:t>
      </w:r>
      <w:r w:rsidRPr="00C56544">
        <w:rPr>
          <w:sz w:val="28"/>
          <w:szCs w:val="28"/>
        </w:rPr>
        <w:lastRenderedPageBreak/>
        <w:t>исполнения Российской Федерации, таможенных органов Российской Федерации, Главного управления специальных программ Президента Российской Федерации – ФНС России (по запросу в Минобороны России, Росгвардию, ФССП России, ФТС России, ГУСП);</w:t>
      </w:r>
    </w:p>
    <w:p w14:paraId="46E32520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13) сведения 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 – Социальный фонд России (Государственная информационная система «Единая централизованная цифровая платформа в социальной сфере»);</w:t>
      </w:r>
    </w:p>
    <w:p w14:paraId="1314265A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14) сведения о доходах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доходах от осуществления частной практики – ФНС России (автоматизированная информационная система «Налог-3»);</w:t>
      </w:r>
    </w:p>
    <w:p w14:paraId="0710097D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15) сведения о доходах, полученных в рамках применения специального налогового режима «Налог на профессиональный доход» – ФНС России (автоматизированная информационная система «Налог-3»);</w:t>
      </w:r>
    </w:p>
    <w:p w14:paraId="0D48BC22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16) сведения о регистрации по месту жительства и месту пребывания гражданина Российской Федерации в пределах Российской Федерации – МВД России (ведомственная информационная система); ФНС России (единый федеральный информационный регистр, содержащий сведения о населении Российской Федерации);</w:t>
      </w:r>
    </w:p>
    <w:p w14:paraId="3A660EE9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17) сведения о ранее выданных паспортах, удостоверяющих личность гражданина на территории Российской Федерации, – МВД России (ведомственная информационная система); ФНС России (единый федеральный информационный регистр, содержащий сведения о населении Российской Федерации);</w:t>
      </w:r>
    </w:p>
    <w:p w14:paraId="7856E113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18) сведения о наличии инвалидности и ее группе (при наличии) – Социальный фонд России (государственная информационная система «Единая централизованная цифровая платформа в социальной сфере»);</w:t>
      </w:r>
    </w:p>
    <w:p w14:paraId="38058D57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 xml:space="preserve">19) сведения о трудовой деятельности – Социальный фонд России (автоматизированная информационная система Фонда пенсионного и социального страхования Российской Федерации нового поколения    </w:t>
      </w:r>
      <w:r>
        <w:rPr>
          <w:sz w:val="28"/>
          <w:szCs w:val="28"/>
        </w:rPr>
        <w:t xml:space="preserve">                   (АИС ПФР-2).</w:t>
      </w:r>
    </w:p>
    <w:p w14:paraId="480C0AC3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rFonts w:eastAsia="Arial Unicode MS"/>
          <w:sz w:val="28"/>
          <w:szCs w:val="28"/>
        </w:rPr>
        <w:t xml:space="preserve">2.6.10. </w:t>
      </w:r>
      <w:r w:rsidRPr="00C56544">
        <w:rPr>
          <w:sz w:val="28"/>
          <w:szCs w:val="28"/>
        </w:rPr>
        <w:t xml:space="preserve">Заявитель может по своей инициативе самостоятельно представить в </w:t>
      </w:r>
      <w:r w:rsidRPr="00931FC8">
        <w:rPr>
          <w:sz w:val="28"/>
          <w:szCs w:val="28"/>
        </w:rPr>
        <w:t>МКУ «ЦПМСП ФТ «Сириус»</w:t>
      </w:r>
      <w:r w:rsidRPr="00C56544">
        <w:rPr>
          <w:sz w:val="28"/>
          <w:szCs w:val="28"/>
        </w:rPr>
        <w:t xml:space="preserve"> документы, указанные в пункте 2.6.9 Административного регламента, для предос</w:t>
      </w:r>
      <w:r>
        <w:rPr>
          <w:sz w:val="28"/>
          <w:szCs w:val="28"/>
        </w:rPr>
        <w:t>тавления муниципальной услуги.</w:t>
      </w:r>
    </w:p>
    <w:p w14:paraId="1105B19C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rFonts w:eastAsia="Arial Unicode MS"/>
          <w:sz w:val="28"/>
          <w:szCs w:val="28"/>
        </w:rPr>
        <w:t xml:space="preserve">2.6.11. </w:t>
      </w:r>
      <w:r w:rsidRPr="00C56544">
        <w:rPr>
          <w:sz w:val="28"/>
          <w:szCs w:val="28"/>
        </w:rPr>
        <w:t>Непредставление заявителем документов, указанных в пункте 2.6.9 Административного регламента, не является основанием для отказа в предос</w:t>
      </w:r>
      <w:r>
        <w:rPr>
          <w:sz w:val="28"/>
          <w:szCs w:val="28"/>
        </w:rPr>
        <w:t>тавлении муниципальной услуги.</w:t>
      </w:r>
    </w:p>
    <w:p w14:paraId="227B6E30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 xml:space="preserve">2.6.12. </w:t>
      </w:r>
      <w:r w:rsidRPr="00931FC8">
        <w:rPr>
          <w:sz w:val="28"/>
          <w:szCs w:val="28"/>
        </w:rPr>
        <w:t>МКУ «ЦПМСП ФТ «Сириус»</w:t>
      </w:r>
      <w:r w:rsidRPr="00C56544">
        <w:rPr>
          <w:sz w:val="28"/>
          <w:szCs w:val="28"/>
        </w:rPr>
        <w:t xml:space="preserve"> не вправе требовать от заявителя (представителя заявителя):</w:t>
      </w:r>
    </w:p>
    <w:p w14:paraId="743EE9F9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lastRenderedPageBreak/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CA2DAB0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 xml:space="preserve">2) представления документов и информации, которые в соответствии с действующим законодательством находятся в распоряжении </w:t>
      </w:r>
      <w:r w:rsidRPr="00931FC8">
        <w:rPr>
          <w:sz w:val="28"/>
          <w:szCs w:val="28"/>
        </w:rPr>
        <w:t>МКУ «ЦПМСП ФТ «Сириус»</w:t>
      </w:r>
      <w:r w:rsidRPr="00C56544">
        <w:rPr>
          <w:sz w:val="28"/>
          <w:szCs w:val="28"/>
        </w:rPr>
        <w:t xml:space="preserve">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 от 27 июля 2010 года </w:t>
      </w:r>
      <w:r>
        <w:rPr>
          <w:sz w:val="28"/>
          <w:szCs w:val="28"/>
        </w:rPr>
        <w:t xml:space="preserve">              </w:t>
      </w:r>
      <w:r w:rsidRPr="00C56544">
        <w:rPr>
          <w:sz w:val="28"/>
          <w:szCs w:val="28"/>
        </w:rPr>
        <w:t>№ 210-ФЗ «Об организации предоставления государственных и муниципальных услуг»;</w:t>
      </w:r>
    </w:p>
    <w:p w14:paraId="7EAC54B2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услуг»;</w:t>
      </w:r>
    </w:p>
    <w:p w14:paraId="343A2ACC" w14:textId="77777777" w:rsidR="00D523E8" w:rsidRPr="00C56544" w:rsidRDefault="00D523E8" w:rsidP="00D523E8">
      <w:pPr>
        <w:ind w:right="3" w:firstLine="709"/>
        <w:jc w:val="both"/>
        <w:rPr>
          <w:rFonts w:eastAsia="Arial Unicode MS"/>
          <w:sz w:val="28"/>
          <w:szCs w:val="28"/>
        </w:rPr>
      </w:pPr>
      <w:r w:rsidRPr="00C56544">
        <w:rPr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законами.»;</w:t>
      </w:r>
    </w:p>
    <w:p w14:paraId="3688B0F2" w14:textId="77777777" w:rsidR="00D523E8" w:rsidRPr="00C56544" w:rsidRDefault="00D523E8" w:rsidP="00D523E8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C56544">
        <w:rPr>
          <w:sz w:val="28"/>
          <w:szCs w:val="28"/>
        </w:rPr>
        <w:t>. Пункт 2.6.13 признать утратившим силу;</w:t>
      </w:r>
    </w:p>
    <w:p w14:paraId="34F90FC7" w14:textId="77777777" w:rsidR="00D523E8" w:rsidRPr="00C56544" w:rsidRDefault="00D523E8" w:rsidP="00D523E8">
      <w:pPr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C56544">
        <w:rPr>
          <w:sz w:val="28"/>
          <w:szCs w:val="28"/>
        </w:rPr>
        <w:t xml:space="preserve">. Подпункт 4 пункта 2.8.2 признать утратившим силу; </w:t>
      </w:r>
    </w:p>
    <w:p w14:paraId="51DF134B" w14:textId="77777777" w:rsidR="00D523E8" w:rsidRPr="00C56544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Pr="00C56544">
        <w:rPr>
          <w:rFonts w:ascii="Times New Roman" w:hAnsi="Times New Roman" w:cs="Times New Roman"/>
          <w:sz w:val="28"/>
          <w:szCs w:val="28"/>
        </w:rPr>
        <w:t xml:space="preserve">. В подпункте 2 пункта 3.1.1 слова «в пункте 2.6.10 Административного регламента»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6544">
        <w:rPr>
          <w:rFonts w:ascii="Times New Roman" w:hAnsi="Times New Roman" w:cs="Times New Roman"/>
          <w:sz w:val="28"/>
          <w:szCs w:val="28"/>
        </w:rPr>
        <w:t>в пункте 2.6.9 Административного регламента»;</w:t>
      </w:r>
    </w:p>
    <w:p w14:paraId="75F40174" w14:textId="77777777" w:rsidR="00D523E8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Pr="00C565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пункте 3.2.2:</w:t>
      </w:r>
    </w:p>
    <w:p w14:paraId="2CE8BDD9" w14:textId="77777777" w:rsidR="00D523E8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абзаце первом </w:t>
      </w:r>
      <w:r w:rsidRPr="00C56544">
        <w:rPr>
          <w:rFonts w:ascii="Times New Roman" w:hAnsi="Times New Roman" w:cs="Times New Roman"/>
          <w:sz w:val="28"/>
          <w:szCs w:val="28"/>
        </w:rPr>
        <w:t xml:space="preserve">слова «в пункте 2.6.10 Административного регламента»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6544">
        <w:rPr>
          <w:rFonts w:ascii="Times New Roman" w:hAnsi="Times New Roman" w:cs="Times New Roman"/>
          <w:sz w:val="28"/>
          <w:szCs w:val="28"/>
        </w:rPr>
        <w:t>в пункте 2.6.9 Административного регламента»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C7E74D" w14:textId="77777777" w:rsidR="00D523E8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абзац второй изложить в следующей редакции:</w:t>
      </w:r>
    </w:p>
    <w:p w14:paraId="4B015B06" w14:textId="77777777" w:rsidR="00D523E8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0B9">
        <w:rPr>
          <w:rFonts w:ascii="Times New Roman" w:hAnsi="Times New Roman" w:cs="Times New Roman"/>
          <w:sz w:val="28"/>
          <w:szCs w:val="28"/>
        </w:rPr>
        <w:t xml:space="preserve">«Должностное лицо МКУ «ЦПМСП ФТ «Сириус» </w:t>
      </w:r>
      <w:r>
        <w:rPr>
          <w:rFonts w:ascii="Times New Roman" w:hAnsi="Times New Roman" w:cs="Times New Roman"/>
          <w:sz w:val="28"/>
          <w:szCs w:val="28"/>
        </w:rPr>
        <w:t>запрашивает в течение 2</w:t>
      </w:r>
      <w:r w:rsidRPr="00F820B9">
        <w:rPr>
          <w:rFonts w:ascii="Times New Roman" w:hAnsi="Times New Roman" w:cs="Times New Roman"/>
          <w:sz w:val="28"/>
          <w:szCs w:val="28"/>
        </w:rPr>
        <w:t xml:space="preserve"> рабочих дней с даты приема (регистрации) заявления документы (сведения), указанные в пункте 2.6.9 Административного регламента, в рамках межведомственного взаимодействия.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E0DDE4F" w14:textId="77777777" w:rsidR="00D523E8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абзаце четвертом</w:t>
      </w:r>
      <w:r w:rsidRPr="00C56544">
        <w:rPr>
          <w:rFonts w:ascii="Times New Roman" w:hAnsi="Times New Roman" w:cs="Times New Roman"/>
          <w:sz w:val="28"/>
          <w:szCs w:val="28"/>
        </w:rPr>
        <w:t xml:space="preserve"> слова «в пункте 2.6.10 Административного регламента»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6544">
        <w:rPr>
          <w:rFonts w:ascii="Times New Roman" w:hAnsi="Times New Roman" w:cs="Times New Roman"/>
          <w:sz w:val="28"/>
          <w:szCs w:val="28"/>
        </w:rPr>
        <w:t>в пункте 2.6.9 Административного регламента»;</w:t>
      </w:r>
    </w:p>
    <w:p w14:paraId="45162A1B" w14:textId="77777777" w:rsidR="00D523E8" w:rsidRPr="00C56544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Pr="00C56544">
        <w:rPr>
          <w:rFonts w:ascii="Times New Roman" w:hAnsi="Times New Roman" w:cs="Times New Roman"/>
          <w:sz w:val="28"/>
          <w:szCs w:val="28"/>
        </w:rPr>
        <w:t>. Пункт 3.2.5 изложить в следующей редакции:</w:t>
      </w:r>
    </w:p>
    <w:p w14:paraId="7E5A2A7E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lastRenderedPageBreak/>
        <w:t>«3.2.5. Организация выплаты ежемесячной денежной выплаты.</w:t>
      </w:r>
    </w:p>
    <w:p w14:paraId="641D180F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 xml:space="preserve">Выплата ежемесячной денежной выплаты осуществляется </w:t>
      </w:r>
      <w:r w:rsidRPr="00F820B9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C56544">
        <w:rPr>
          <w:rFonts w:ascii="Times New Roman" w:hAnsi="Times New Roman" w:cs="Times New Roman"/>
          <w:sz w:val="28"/>
          <w:szCs w:val="28"/>
        </w:rPr>
        <w:t xml:space="preserve"> на личный счет заявителя, открытый в кредитной организации либо через отделение федеральной почтовой связи по месту жительства заявителя.</w:t>
      </w:r>
    </w:p>
    <w:p w14:paraId="4B30F40E" w14:textId="77777777" w:rsidR="00D523E8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Выплата ежемесячной денежной выплаты производится не позднее последнего числа месяца, следующего за месяцем, в котором принято решение о назначении ежемесячной денежной выплаты. Последующие выплаты осуществляются ежемесячно.»;</w:t>
      </w:r>
    </w:p>
    <w:p w14:paraId="300F998C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Pr="00C56544">
        <w:rPr>
          <w:rFonts w:ascii="Times New Roman" w:hAnsi="Times New Roman" w:cs="Times New Roman"/>
          <w:sz w:val="28"/>
          <w:szCs w:val="28"/>
        </w:rPr>
        <w:t>. Пункт 6.2.1 изложить в следующей редакции:</w:t>
      </w:r>
    </w:p>
    <w:p w14:paraId="61826F3E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«6.2.1. Запись на прием в МФЦ для подачи запроса о предоставлении муниципальной услуги.</w:t>
      </w:r>
    </w:p>
    <w:p w14:paraId="63F28021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 в МФЦ.</w:t>
      </w:r>
    </w:p>
    <w:p w14:paraId="692A4D53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на портал МФЦ с целью получения муниципальной услуги по предварительной записи.</w:t>
      </w:r>
    </w:p>
    <w:p w14:paraId="16E5531B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Запись на прием проводится посредством портала МФЦ.</w:t>
      </w:r>
    </w:p>
    <w:p w14:paraId="76B1E023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14:paraId="20F09ACC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496F5628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14:paraId="4F491266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заявителем с использованием средств портала МФЦ уведомления о записи на прием в МФЦ на данных порталах.</w:t>
      </w:r>
    </w:p>
    <w:p w14:paraId="4153B30A" w14:textId="77777777" w:rsidR="00D523E8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сформированное уведомление о записи на прием в МФЦ.»;</w:t>
      </w:r>
    </w:p>
    <w:p w14:paraId="43085442" w14:textId="77777777" w:rsidR="00D523E8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Абзац третий пункта 6.2.3 изложить в следующей редакции:</w:t>
      </w:r>
    </w:p>
    <w:p w14:paraId="319548B6" w14:textId="77777777" w:rsidR="00D523E8" w:rsidRPr="004F1B2E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B2E">
        <w:rPr>
          <w:rFonts w:ascii="Times New Roman" w:hAnsi="Times New Roman" w:cs="Times New Roman"/>
          <w:sz w:val="28"/>
          <w:szCs w:val="28"/>
        </w:rPr>
        <w:t>«Прием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услуг», а также с условиями соглашения о взаимодействии МФЦ и Администрации.»;</w:t>
      </w:r>
    </w:p>
    <w:p w14:paraId="471334B3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Pr="00C56544">
        <w:rPr>
          <w:rFonts w:ascii="Times New Roman" w:hAnsi="Times New Roman" w:cs="Times New Roman"/>
          <w:sz w:val="28"/>
          <w:szCs w:val="28"/>
        </w:rPr>
        <w:t>. </w:t>
      </w:r>
      <w:r w:rsidRPr="00AC3E88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№1</w:t>
      </w:r>
      <w:r w:rsidRPr="00AC3E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Административному регламенту изложить в редакции согласно приложению к настоящему постановлению</w:t>
      </w:r>
      <w:r w:rsidRPr="00C5654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6D994EA" w14:textId="77777777" w:rsidR="00D523E8" w:rsidRPr="00C56544" w:rsidRDefault="00D523E8" w:rsidP="00D523E8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2.19</w:t>
      </w:r>
      <w:r w:rsidRPr="00C5654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56544">
        <w:rPr>
          <w:rFonts w:ascii="Times New Roman" w:hAnsi="Times New Roman" w:cs="Times New Roman"/>
          <w:sz w:val="28"/>
          <w:szCs w:val="28"/>
        </w:rPr>
        <w:t>Приложения № 2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C56544">
        <w:rPr>
          <w:rFonts w:ascii="Times New Roman" w:hAnsi="Times New Roman" w:cs="Times New Roman"/>
          <w:sz w:val="28"/>
          <w:szCs w:val="28"/>
        </w:rPr>
        <w:t xml:space="preserve"> к </w:t>
      </w:r>
      <w:r w:rsidRPr="00AC3E88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Административному регламенту</w:t>
      </w:r>
      <w:r w:rsidRPr="00C56544">
        <w:rPr>
          <w:rFonts w:ascii="Times New Roman" w:hAnsi="Times New Roman" w:cs="Times New Roman"/>
          <w:sz w:val="28"/>
          <w:szCs w:val="28"/>
        </w:rPr>
        <w:t xml:space="preserve"> признать утратившими силу</w:t>
      </w:r>
      <w:r w:rsidRPr="00C5654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4329F57" w14:textId="77777777" w:rsidR="00D523E8" w:rsidRDefault="00D523E8" w:rsidP="00D52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4">
        <w:rPr>
          <w:rFonts w:ascii="Times New Roman" w:hAnsi="Times New Roman" w:cs="Times New Roman"/>
          <w:sz w:val="28"/>
          <w:szCs w:val="28"/>
        </w:rPr>
        <w:t>3. Опубликовать настоящее постановление в сетевом издании sirius-ft.ru.</w:t>
      </w:r>
    </w:p>
    <w:p w14:paraId="45178746" w14:textId="77777777" w:rsidR="00D523E8" w:rsidRPr="00C56544" w:rsidRDefault="00D523E8" w:rsidP="00D523E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544">
        <w:rPr>
          <w:rFonts w:ascii="Times New Roman" w:hAnsi="Times New Roman" w:cs="Times New Roman"/>
          <w:bCs/>
          <w:sz w:val="28"/>
          <w:szCs w:val="28"/>
        </w:rPr>
        <w:lastRenderedPageBreak/>
        <w:t>4. Настоящее постановление вступает в силу со дня его официального опубликования.</w:t>
      </w:r>
    </w:p>
    <w:p w14:paraId="61B739A8" w14:textId="77777777" w:rsidR="00A107BA" w:rsidRDefault="00A107BA" w:rsidP="00A107BA">
      <w:pPr>
        <w:pStyle w:val="a3"/>
        <w:spacing w:before="10" w:line="276" w:lineRule="auto"/>
        <w:ind w:left="0"/>
        <w:jc w:val="left"/>
      </w:pPr>
    </w:p>
    <w:bookmarkEnd w:id="0"/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  <w:gridCol w:w="2409"/>
      </w:tblGrid>
      <w:tr w:rsidR="00A107BA" w:rsidRPr="002A5286" w14:paraId="52D2CCD5" w14:textId="77777777" w:rsidTr="00BE5423">
        <w:trPr>
          <w:trHeight w:val="223"/>
        </w:trPr>
        <w:tc>
          <w:tcPr>
            <w:tcW w:w="4962" w:type="dxa"/>
          </w:tcPr>
          <w:p w14:paraId="4D2BCB9B" w14:textId="77777777" w:rsidR="00A107BA" w:rsidRPr="000F059A" w:rsidRDefault="00A107BA" w:rsidP="00BE5423">
            <w:pPr>
              <w:rPr>
                <w:rFonts w:eastAsia="Calibri"/>
                <w:b/>
                <w:sz w:val="28"/>
                <w:szCs w:val="28"/>
              </w:rPr>
            </w:pPr>
          </w:p>
          <w:p w14:paraId="242EDBFE" w14:textId="77777777" w:rsidR="00A107BA" w:rsidRPr="000F059A" w:rsidRDefault="00A107BA" w:rsidP="00BE5423">
            <w:pPr>
              <w:rPr>
                <w:rFonts w:eastAsia="Calibri"/>
                <w:b/>
                <w:sz w:val="28"/>
                <w:szCs w:val="28"/>
              </w:rPr>
            </w:pPr>
            <w:r w:rsidRPr="000F059A">
              <w:rPr>
                <w:rFonts w:eastAsia="Calibri"/>
                <w:b/>
                <w:sz w:val="28"/>
                <w:szCs w:val="28"/>
              </w:rPr>
              <w:t>Глава администрации</w:t>
            </w:r>
          </w:p>
          <w:p w14:paraId="34BA5B38" w14:textId="77777777" w:rsidR="00A107BA" w:rsidRPr="000F059A" w:rsidRDefault="00A107BA" w:rsidP="00BE5423">
            <w:pPr>
              <w:suppressAutoHyphens/>
              <w:overflowPunct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0F059A">
              <w:rPr>
                <w:rFonts w:eastAsia="Calibri"/>
                <w:b/>
                <w:sz w:val="28"/>
                <w:szCs w:val="28"/>
              </w:rPr>
              <w:t>федеральной территории «Сириус»</w:t>
            </w:r>
          </w:p>
        </w:tc>
        <w:tc>
          <w:tcPr>
            <w:tcW w:w="2268" w:type="dxa"/>
          </w:tcPr>
          <w:p w14:paraId="6C4A32CE" w14:textId="77777777" w:rsidR="00A107BA" w:rsidRPr="000F059A" w:rsidRDefault="00A107BA" w:rsidP="00BE5423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758C0344" w14:textId="77777777" w:rsidR="00A107BA" w:rsidRPr="000F059A" w:rsidRDefault="00A107BA" w:rsidP="00BE5423">
            <w:pPr>
              <w:rPr>
                <w:b/>
                <w:bCs/>
                <w:sz w:val="28"/>
                <w:szCs w:val="28"/>
              </w:rPr>
            </w:pPr>
          </w:p>
          <w:p w14:paraId="1766406A" w14:textId="77777777" w:rsidR="00A107BA" w:rsidRDefault="00A107BA" w:rsidP="00BE5423">
            <w:pPr>
              <w:ind w:right="-11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0F059A">
              <w:rPr>
                <w:b/>
                <w:bCs/>
                <w:sz w:val="28"/>
                <w:szCs w:val="28"/>
              </w:rPr>
              <w:t xml:space="preserve">   </w:t>
            </w:r>
          </w:p>
          <w:p w14:paraId="48C1EDF6" w14:textId="77777777" w:rsidR="00A107BA" w:rsidRPr="000F059A" w:rsidRDefault="00A107BA" w:rsidP="00BE5423">
            <w:pPr>
              <w:ind w:right="-114"/>
              <w:jc w:val="right"/>
              <w:rPr>
                <w:b/>
                <w:sz w:val="28"/>
                <w:szCs w:val="28"/>
              </w:rPr>
            </w:pPr>
            <w:r w:rsidRPr="000F059A">
              <w:rPr>
                <w:b/>
                <w:bCs/>
                <w:sz w:val="28"/>
                <w:szCs w:val="28"/>
              </w:rPr>
              <w:t>Д.С.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0F059A">
              <w:rPr>
                <w:b/>
                <w:bCs/>
                <w:sz w:val="28"/>
                <w:szCs w:val="28"/>
              </w:rPr>
              <w:t>Плишкин</w:t>
            </w:r>
          </w:p>
        </w:tc>
      </w:tr>
    </w:tbl>
    <w:p w14:paraId="7C08F8BE" w14:textId="77777777" w:rsidR="00A107BA" w:rsidRPr="00B16523" w:rsidRDefault="00A107BA" w:rsidP="00A107BA">
      <w:pPr>
        <w:pStyle w:val="ConsPlusNormal"/>
        <w:jc w:val="both"/>
        <w:rPr>
          <w:sz w:val="28"/>
          <w:szCs w:val="28"/>
          <w:lang w:val="en-US"/>
        </w:rPr>
        <w:sectPr w:rsidR="00A107BA" w:rsidRPr="00B16523" w:rsidSect="00C56544">
          <w:headerReference w:type="default" r:id="rId8"/>
          <w:pgSz w:w="11910" w:h="16840"/>
          <w:pgMar w:top="1134" w:right="709" w:bottom="1134" w:left="1701" w:header="714" w:footer="0" w:gutter="0"/>
          <w:cols w:space="720"/>
          <w:titlePg/>
          <w:docGrid w:linePitch="299"/>
        </w:sectPr>
      </w:pPr>
    </w:p>
    <w:p w14:paraId="4AECD779" w14:textId="77777777" w:rsidR="00086DE0" w:rsidRDefault="00086DE0" w:rsidP="008A604B">
      <w:pPr>
        <w:adjustRightInd w:val="0"/>
        <w:ind w:left="4820" w:firstLine="142"/>
        <w:rPr>
          <w:bCs/>
          <w:sz w:val="28"/>
          <w:szCs w:val="24"/>
        </w:rPr>
      </w:pPr>
      <w:r>
        <w:rPr>
          <w:bCs/>
          <w:sz w:val="28"/>
          <w:szCs w:val="24"/>
        </w:rPr>
        <w:lastRenderedPageBreak/>
        <w:t xml:space="preserve">ПРИЛОЖЕНИЕ </w:t>
      </w:r>
    </w:p>
    <w:p w14:paraId="7B1316DE" w14:textId="77777777" w:rsidR="00086DE0" w:rsidRDefault="00086DE0" w:rsidP="008A604B">
      <w:pPr>
        <w:adjustRightInd w:val="0"/>
        <w:ind w:left="4820" w:firstLine="142"/>
        <w:rPr>
          <w:bCs/>
          <w:sz w:val="28"/>
          <w:szCs w:val="24"/>
        </w:rPr>
      </w:pPr>
      <w:r>
        <w:rPr>
          <w:bCs/>
          <w:sz w:val="28"/>
          <w:szCs w:val="24"/>
        </w:rPr>
        <w:t>к</w:t>
      </w:r>
      <w:r w:rsidRPr="00716E78">
        <w:rPr>
          <w:bCs/>
          <w:sz w:val="28"/>
          <w:szCs w:val="24"/>
        </w:rPr>
        <w:t xml:space="preserve"> </w:t>
      </w:r>
      <w:r>
        <w:rPr>
          <w:bCs/>
          <w:sz w:val="28"/>
          <w:szCs w:val="24"/>
        </w:rPr>
        <w:t>постановлению</w:t>
      </w:r>
      <w:r w:rsidRPr="009871FE">
        <w:rPr>
          <w:bCs/>
          <w:sz w:val="28"/>
          <w:szCs w:val="24"/>
        </w:rPr>
        <w:t xml:space="preserve"> </w:t>
      </w:r>
    </w:p>
    <w:p w14:paraId="266141A7" w14:textId="77777777" w:rsidR="00086DE0" w:rsidRDefault="00086DE0" w:rsidP="008A604B">
      <w:pPr>
        <w:adjustRightInd w:val="0"/>
        <w:ind w:left="4820" w:firstLine="142"/>
        <w:rPr>
          <w:bCs/>
          <w:color w:val="000000"/>
          <w:sz w:val="28"/>
          <w:szCs w:val="24"/>
        </w:rPr>
      </w:pPr>
      <w:r w:rsidRPr="00A0674E">
        <w:rPr>
          <w:bCs/>
          <w:color w:val="000000"/>
          <w:sz w:val="28"/>
          <w:szCs w:val="24"/>
        </w:rPr>
        <w:t xml:space="preserve">главы </w:t>
      </w:r>
      <w:r>
        <w:rPr>
          <w:bCs/>
          <w:color w:val="000000"/>
          <w:sz w:val="28"/>
          <w:szCs w:val="24"/>
        </w:rPr>
        <w:t>а</w:t>
      </w:r>
      <w:r w:rsidRPr="00A0674E">
        <w:rPr>
          <w:bCs/>
          <w:color w:val="000000"/>
          <w:sz w:val="28"/>
          <w:szCs w:val="24"/>
        </w:rPr>
        <w:t xml:space="preserve">дминистрации </w:t>
      </w:r>
    </w:p>
    <w:p w14:paraId="7C207902" w14:textId="77777777" w:rsidR="00086DE0" w:rsidRPr="00A0674E" w:rsidRDefault="00086DE0" w:rsidP="008A604B">
      <w:pPr>
        <w:adjustRightInd w:val="0"/>
        <w:ind w:left="4820" w:firstLine="142"/>
        <w:rPr>
          <w:bCs/>
          <w:color w:val="000000"/>
          <w:sz w:val="28"/>
          <w:szCs w:val="24"/>
        </w:rPr>
      </w:pPr>
      <w:r w:rsidRPr="00A0674E">
        <w:rPr>
          <w:bCs/>
          <w:color w:val="000000"/>
          <w:sz w:val="28"/>
          <w:szCs w:val="24"/>
        </w:rPr>
        <w:t>федеральной территории «Сириус»</w:t>
      </w:r>
    </w:p>
    <w:p w14:paraId="04CF3DA9" w14:textId="77777777" w:rsidR="00086DE0" w:rsidRPr="00A0674E" w:rsidRDefault="00086DE0" w:rsidP="008A604B">
      <w:pPr>
        <w:adjustRightInd w:val="0"/>
        <w:ind w:left="4820" w:firstLine="142"/>
        <w:rPr>
          <w:bCs/>
          <w:color w:val="000000"/>
          <w:sz w:val="28"/>
          <w:szCs w:val="24"/>
        </w:rPr>
      </w:pPr>
      <w:r w:rsidRPr="00A0674E">
        <w:rPr>
          <w:bCs/>
          <w:color w:val="000000"/>
          <w:sz w:val="28"/>
          <w:szCs w:val="24"/>
        </w:rPr>
        <w:t>от __</w:t>
      </w:r>
      <w:r>
        <w:rPr>
          <w:bCs/>
          <w:color w:val="000000"/>
          <w:sz w:val="28"/>
          <w:szCs w:val="24"/>
        </w:rPr>
        <w:t>_____________</w:t>
      </w:r>
      <w:r w:rsidRPr="00A0674E">
        <w:rPr>
          <w:bCs/>
          <w:color w:val="000000"/>
          <w:sz w:val="28"/>
          <w:szCs w:val="24"/>
        </w:rPr>
        <w:t>_____ № ______</w:t>
      </w:r>
    </w:p>
    <w:p w14:paraId="79E09EF3" w14:textId="77777777" w:rsidR="00041C45" w:rsidRDefault="00041C45" w:rsidP="008A604B">
      <w:pPr>
        <w:adjustRightInd w:val="0"/>
        <w:ind w:left="4536" w:firstLine="426"/>
        <w:rPr>
          <w:bCs/>
          <w:sz w:val="28"/>
          <w:szCs w:val="28"/>
          <w:lang w:eastAsia="ru-RU"/>
        </w:rPr>
      </w:pPr>
    </w:p>
    <w:p w14:paraId="522F4E90" w14:textId="1386CAD2" w:rsidR="009D41A2" w:rsidRPr="009D41A2" w:rsidRDefault="005D581C" w:rsidP="008A604B">
      <w:pPr>
        <w:adjustRightInd w:val="0"/>
        <w:ind w:left="4536" w:firstLine="426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  <w:r w:rsidR="009D41A2" w:rsidRPr="009D41A2">
        <w:rPr>
          <w:bCs/>
          <w:sz w:val="28"/>
          <w:szCs w:val="28"/>
          <w:lang w:eastAsia="ru-RU"/>
        </w:rPr>
        <w:t>ПРИЛОЖЕНИЕ</w:t>
      </w:r>
      <w:r w:rsidR="00D523E8">
        <w:rPr>
          <w:bCs/>
          <w:sz w:val="28"/>
          <w:szCs w:val="28"/>
          <w:lang w:eastAsia="ru-RU"/>
        </w:rPr>
        <w:t xml:space="preserve"> № 1</w:t>
      </w:r>
    </w:p>
    <w:p w14:paraId="397999F2" w14:textId="77777777" w:rsidR="000A2F8D" w:rsidRDefault="000A2F8D" w:rsidP="008A604B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0A2F8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585FBE9" w14:textId="77777777" w:rsidR="000A2F8D" w:rsidRDefault="000A2F8D" w:rsidP="008A604B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0A2F8D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</w:p>
    <w:p w14:paraId="549C22A7" w14:textId="77777777" w:rsidR="000A2F8D" w:rsidRDefault="000A2F8D" w:rsidP="008A604B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0A2F8D">
        <w:rPr>
          <w:rFonts w:ascii="Times New Roman" w:hAnsi="Times New Roman" w:cs="Times New Roman"/>
          <w:sz w:val="28"/>
          <w:szCs w:val="28"/>
        </w:rPr>
        <w:t>услуги по назначению и</w:t>
      </w:r>
    </w:p>
    <w:p w14:paraId="3FBC6D94" w14:textId="77777777" w:rsidR="000A2F8D" w:rsidRDefault="000A2F8D" w:rsidP="008A604B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0A2F8D">
        <w:rPr>
          <w:rFonts w:ascii="Times New Roman" w:hAnsi="Times New Roman" w:cs="Times New Roman"/>
          <w:sz w:val="28"/>
          <w:szCs w:val="28"/>
        </w:rPr>
        <w:t>предоставлению дополнительных</w:t>
      </w:r>
    </w:p>
    <w:p w14:paraId="503439A6" w14:textId="77777777" w:rsidR="000A2F8D" w:rsidRDefault="000A2F8D" w:rsidP="008A604B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0A2F8D">
        <w:rPr>
          <w:rFonts w:ascii="Times New Roman" w:hAnsi="Times New Roman" w:cs="Times New Roman"/>
          <w:sz w:val="28"/>
          <w:szCs w:val="28"/>
        </w:rPr>
        <w:t>мер социальной поддержки для</w:t>
      </w:r>
    </w:p>
    <w:p w14:paraId="7F530182" w14:textId="241B8E71" w:rsidR="000A2F8D" w:rsidRPr="000A2F8D" w:rsidRDefault="000A2F8D" w:rsidP="008A604B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0A2F8D">
        <w:rPr>
          <w:rFonts w:ascii="Times New Roman" w:hAnsi="Times New Roman" w:cs="Times New Roman"/>
          <w:sz w:val="28"/>
          <w:szCs w:val="28"/>
        </w:rPr>
        <w:t>отдельных категорий граждан</w:t>
      </w:r>
    </w:p>
    <w:p w14:paraId="395AD847" w14:textId="30959294" w:rsidR="009D41A2" w:rsidRPr="009D41A2" w:rsidRDefault="009D41A2" w:rsidP="00D523E8">
      <w:pPr>
        <w:adjustRightInd w:val="0"/>
        <w:rPr>
          <w:rFonts w:eastAsia="Calibri"/>
          <w:sz w:val="28"/>
          <w:szCs w:val="28"/>
          <w:lang w:eastAsia="ru-RU"/>
        </w:rPr>
      </w:pPr>
      <w:bookmarkStart w:id="1" w:name="_GoBack"/>
      <w:bookmarkEnd w:id="1"/>
    </w:p>
    <w:p w14:paraId="6D27EA2A" w14:textId="77777777" w:rsidR="009D41A2" w:rsidRPr="009D41A2" w:rsidRDefault="009D41A2" w:rsidP="008A604B">
      <w:pPr>
        <w:adjustRightInd w:val="0"/>
        <w:jc w:val="center"/>
        <w:rPr>
          <w:rFonts w:eastAsia="Calibri"/>
          <w:sz w:val="28"/>
          <w:szCs w:val="28"/>
          <w:lang w:eastAsia="ru-RU"/>
        </w:rPr>
      </w:pPr>
    </w:p>
    <w:p w14:paraId="26899AD1" w14:textId="77777777" w:rsidR="006F6386" w:rsidRDefault="006F6386" w:rsidP="008A604B">
      <w:pPr>
        <w:adjustRightInd w:val="0"/>
        <w:jc w:val="center"/>
        <w:rPr>
          <w:sz w:val="28"/>
          <w:szCs w:val="28"/>
        </w:rPr>
      </w:pPr>
      <w:r w:rsidRPr="007D44FB">
        <w:rPr>
          <w:sz w:val="28"/>
          <w:szCs w:val="28"/>
        </w:rPr>
        <w:t xml:space="preserve">Муниципальное казенное учреждение </w:t>
      </w:r>
    </w:p>
    <w:p w14:paraId="08051B72" w14:textId="77777777" w:rsidR="006F6386" w:rsidRDefault="006F6386" w:rsidP="008A604B">
      <w:pPr>
        <w:adjustRightInd w:val="0"/>
        <w:jc w:val="center"/>
        <w:rPr>
          <w:sz w:val="28"/>
          <w:szCs w:val="28"/>
        </w:rPr>
      </w:pPr>
      <w:r w:rsidRPr="007D44FB">
        <w:rPr>
          <w:sz w:val="28"/>
          <w:szCs w:val="28"/>
        </w:rPr>
        <w:t xml:space="preserve">«Центр предоставления мер социальной поддержки </w:t>
      </w:r>
    </w:p>
    <w:p w14:paraId="46FA9DE2" w14:textId="77777777" w:rsidR="006F6386" w:rsidRDefault="006F6386" w:rsidP="008A604B">
      <w:pPr>
        <w:adjustRightInd w:val="0"/>
        <w:jc w:val="center"/>
        <w:rPr>
          <w:sz w:val="28"/>
          <w:szCs w:val="28"/>
        </w:rPr>
      </w:pPr>
      <w:r w:rsidRPr="007D44FB">
        <w:rPr>
          <w:sz w:val="28"/>
          <w:szCs w:val="28"/>
        </w:rPr>
        <w:t>федеральной территории «Сириус»</w:t>
      </w:r>
    </w:p>
    <w:p w14:paraId="1787CD28" w14:textId="77777777" w:rsidR="006F6386" w:rsidRPr="008E75A6" w:rsidRDefault="006F6386" w:rsidP="008A604B">
      <w:pPr>
        <w:adjustRightInd w:val="0"/>
        <w:jc w:val="center"/>
        <w:rPr>
          <w:sz w:val="28"/>
          <w:szCs w:val="28"/>
        </w:rPr>
      </w:pPr>
    </w:p>
    <w:p w14:paraId="4FD63A24" w14:textId="77777777" w:rsidR="006F6386" w:rsidRPr="008E75A6" w:rsidRDefault="006F6386" w:rsidP="008A604B">
      <w:pPr>
        <w:adjustRightInd w:val="0"/>
        <w:jc w:val="center"/>
        <w:rPr>
          <w:sz w:val="28"/>
          <w:szCs w:val="28"/>
        </w:rPr>
      </w:pPr>
      <w:r w:rsidRPr="008E75A6">
        <w:rPr>
          <w:sz w:val="28"/>
          <w:szCs w:val="28"/>
        </w:rPr>
        <w:t>Заявление</w:t>
      </w:r>
    </w:p>
    <w:p w14:paraId="68816346" w14:textId="77777777" w:rsidR="006F6386" w:rsidRDefault="006F6386" w:rsidP="008A604B">
      <w:pPr>
        <w:adjustRightInd w:val="0"/>
        <w:ind w:firstLine="709"/>
        <w:jc w:val="both"/>
        <w:rPr>
          <w:sz w:val="28"/>
          <w:szCs w:val="28"/>
        </w:rPr>
      </w:pPr>
    </w:p>
    <w:p w14:paraId="46CA595C" w14:textId="77777777" w:rsidR="006F6386" w:rsidRPr="00D32166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D32166">
        <w:rPr>
          <w:sz w:val="28"/>
          <w:szCs w:val="28"/>
        </w:rPr>
        <w:t>Я, __________________________________________________________.</w:t>
      </w:r>
    </w:p>
    <w:p w14:paraId="5BD2EB99" w14:textId="77777777" w:rsidR="006F6386" w:rsidRPr="00D32166" w:rsidRDefault="006F6386" w:rsidP="008A604B">
      <w:pPr>
        <w:adjustRightInd w:val="0"/>
        <w:jc w:val="center"/>
        <w:rPr>
          <w:sz w:val="28"/>
          <w:szCs w:val="28"/>
          <w:vertAlign w:val="superscript"/>
        </w:rPr>
      </w:pPr>
      <w:r w:rsidRPr="00D32166">
        <w:rPr>
          <w:sz w:val="28"/>
          <w:szCs w:val="28"/>
          <w:vertAlign w:val="superscript"/>
        </w:rPr>
        <w:t>(фамилия, имя, отчество)</w:t>
      </w:r>
    </w:p>
    <w:p w14:paraId="45A529DE" w14:textId="77777777" w:rsidR="006F6386" w:rsidRPr="00D32166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D32166">
        <w:rPr>
          <w:sz w:val="28"/>
          <w:szCs w:val="28"/>
        </w:rPr>
        <w:t>Число____________ месяц_____________ год рождения ____________.</w:t>
      </w:r>
    </w:p>
    <w:p w14:paraId="6C4408F4" w14:textId="77777777" w:rsidR="006F6386" w:rsidRPr="00D32166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D32166">
        <w:rPr>
          <w:sz w:val="28"/>
          <w:szCs w:val="28"/>
        </w:rPr>
        <w:t>Документ, удостоверяющий личность серия ______ номер ___________ дата выдачи _________ кем выдан ____________________________________</w:t>
      </w:r>
    </w:p>
    <w:p w14:paraId="09187AA5" w14:textId="77777777" w:rsidR="006F6386" w:rsidRPr="00D32166" w:rsidRDefault="006F6386" w:rsidP="008A604B">
      <w:pPr>
        <w:adjustRightInd w:val="0"/>
        <w:jc w:val="both"/>
        <w:rPr>
          <w:sz w:val="28"/>
          <w:szCs w:val="28"/>
        </w:rPr>
      </w:pPr>
      <w:r w:rsidRPr="00D32166">
        <w:rPr>
          <w:sz w:val="28"/>
          <w:szCs w:val="28"/>
        </w:rPr>
        <w:t>__________________________________________________________________.</w:t>
      </w:r>
    </w:p>
    <w:p w14:paraId="0B25C51E" w14:textId="77777777" w:rsidR="006F6386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542F3D">
        <w:rPr>
          <w:sz w:val="28"/>
          <w:szCs w:val="28"/>
        </w:rPr>
        <w:t>Адрес места жительства ________________________________________</w:t>
      </w:r>
    </w:p>
    <w:p w14:paraId="4307B3B7" w14:textId="77777777" w:rsidR="006F6386" w:rsidRPr="00D32166" w:rsidRDefault="006F6386" w:rsidP="008A604B">
      <w:pPr>
        <w:adjustRightInd w:val="0"/>
        <w:jc w:val="both"/>
        <w:rPr>
          <w:sz w:val="28"/>
          <w:szCs w:val="28"/>
        </w:rPr>
      </w:pPr>
      <w:r w:rsidRPr="00D32166">
        <w:rPr>
          <w:sz w:val="28"/>
          <w:szCs w:val="28"/>
        </w:rPr>
        <w:t>________________________________ дата регистрации __________________.</w:t>
      </w:r>
    </w:p>
    <w:p w14:paraId="19864694" w14:textId="77777777" w:rsidR="006F6386" w:rsidRPr="00D32166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D32166">
        <w:rPr>
          <w:sz w:val="28"/>
          <w:szCs w:val="28"/>
        </w:rPr>
        <w:t>Контактный телефон _________________________________.</w:t>
      </w:r>
    </w:p>
    <w:p w14:paraId="4F4E601A" w14:textId="77777777" w:rsidR="006F6386" w:rsidRPr="00757489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8E75A6">
        <w:rPr>
          <w:sz w:val="28"/>
          <w:szCs w:val="28"/>
        </w:rPr>
        <w:t>Льготная категория__________________________________</w:t>
      </w:r>
      <w:r w:rsidRPr="00757489">
        <w:rPr>
          <w:sz w:val="28"/>
          <w:szCs w:val="28"/>
        </w:rPr>
        <w:t>__________</w:t>
      </w:r>
      <w:r>
        <w:rPr>
          <w:sz w:val="28"/>
          <w:szCs w:val="28"/>
        </w:rPr>
        <w:t>.</w:t>
      </w:r>
    </w:p>
    <w:p w14:paraId="0CC9921A" w14:textId="77777777" w:rsidR="006F6386" w:rsidRPr="00712A23" w:rsidRDefault="006F6386" w:rsidP="008A604B">
      <w:pPr>
        <w:adjustRightInd w:val="0"/>
        <w:jc w:val="center"/>
        <w:rPr>
          <w:sz w:val="28"/>
          <w:szCs w:val="28"/>
          <w:vertAlign w:val="superscript"/>
        </w:rPr>
      </w:pPr>
      <w:r w:rsidRPr="00712A23">
        <w:rPr>
          <w:sz w:val="28"/>
          <w:szCs w:val="28"/>
          <w:vertAlign w:val="superscript"/>
        </w:rPr>
        <w:t>(указать льготную категорию)</w:t>
      </w:r>
    </w:p>
    <w:p w14:paraId="2BF69BF4" w14:textId="77777777" w:rsidR="006F6386" w:rsidRPr="00A64975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bookmarkStart w:id="2" w:name="_Hlk100583070"/>
      <w:r w:rsidRPr="00A64975">
        <w:rPr>
          <w:sz w:val="28"/>
          <w:szCs w:val="28"/>
        </w:rPr>
        <w:t>Сведения о законном представителе (доверенном лице) _____________</w:t>
      </w:r>
    </w:p>
    <w:p w14:paraId="2EC9B56F" w14:textId="77777777" w:rsidR="006F6386" w:rsidRPr="00A64975" w:rsidRDefault="006F6386" w:rsidP="008A604B">
      <w:pPr>
        <w:adjustRightInd w:val="0"/>
        <w:jc w:val="both"/>
        <w:rPr>
          <w:sz w:val="28"/>
          <w:szCs w:val="28"/>
        </w:rPr>
      </w:pPr>
      <w:r w:rsidRPr="00A64975">
        <w:rPr>
          <w:sz w:val="28"/>
          <w:szCs w:val="28"/>
        </w:rPr>
        <w:t>__________________________________________________________________.</w:t>
      </w:r>
    </w:p>
    <w:p w14:paraId="0B423C58" w14:textId="77777777" w:rsidR="006F6386" w:rsidRPr="00A64975" w:rsidRDefault="006F6386" w:rsidP="008A604B">
      <w:pPr>
        <w:adjustRightInd w:val="0"/>
        <w:jc w:val="center"/>
        <w:rPr>
          <w:sz w:val="28"/>
          <w:szCs w:val="28"/>
          <w:vertAlign w:val="superscript"/>
        </w:rPr>
      </w:pPr>
      <w:r w:rsidRPr="00A64975">
        <w:rPr>
          <w:sz w:val="28"/>
          <w:szCs w:val="28"/>
          <w:vertAlign w:val="superscript"/>
        </w:rPr>
        <w:t>(фамилия, имя, отчество)</w:t>
      </w:r>
    </w:p>
    <w:p w14:paraId="0711A75B" w14:textId="77777777" w:rsidR="006F6386" w:rsidRPr="00A64975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A64975">
        <w:rPr>
          <w:sz w:val="28"/>
          <w:szCs w:val="28"/>
        </w:rPr>
        <w:t>Документ, удостоверяющий личность законного представителя (доверенного лица) серия ______ номер ____________ дата выдачи ________ кем выдан _______________________________________</w:t>
      </w:r>
      <w:r>
        <w:rPr>
          <w:sz w:val="28"/>
          <w:szCs w:val="28"/>
        </w:rPr>
        <w:t>_</w:t>
      </w:r>
      <w:r w:rsidRPr="00A64975">
        <w:rPr>
          <w:sz w:val="28"/>
          <w:szCs w:val="28"/>
        </w:rPr>
        <w:t>_________________</w:t>
      </w:r>
    </w:p>
    <w:p w14:paraId="4B4E080D" w14:textId="77777777" w:rsidR="006F6386" w:rsidRPr="00A64975" w:rsidRDefault="006F6386" w:rsidP="008A604B">
      <w:pPr>
        <w:adjustRightInd w:val="0"/>
        <w:jc w:val="both"/>
        <w:rPr>
          <w:sz w:val="28"/>
          <w:szCs w:val="28"/>
        </w:rPr>
      </w:pPr>
      <w:r w:rsidRPr="00A64975">
        <w:rPr>
          <w:sz w:val="28"/>
          <w:szCs w:val="28"/>
        </w:rPr>
        <w:t>__________________________________________________________________.</w:t>
      </w:r>
    </w:p>
    <w:p w14:paraId="0B97CB32" w14:textId="77777777" w:rsidR="006F6386" w:rsidRPr="00A64975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A64975">
        <w:rPr>
          <w:sz w:val="28"/>
          <w:szCs w:val="28"/>
        </w:rPr>
        <w:t>Контактный телефон законного представителя (доверенного лица) __________________________________________________________________.</w:t>
      </w:r>
    </w:p>
    <w:p w14:paraId="595AE2ED" w14:textId="77777777" w:rsidR="006F6386" w:rsidRPr="00A64975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A64975">
        <w:rPr>
          <w:sz w:val="28"/>
          <w:szCs w:val="28"/>
        </w:rPr>
        <w:t>Документ, подтверждающий полномочия законного представителя (доверенного лица) _________________________________________________</w:t>
      </w:r>
    </w:p>
    <w:p w14:paraId="0EC08CEC" w14:textId="77777777" w:rsidR="006F6386" w:rsidRPr="00A64975" w:rsidRDefault="006F6386" w:rsidP="008A604B">
      <w:pPr>
        <w:adjustRightInd w:val="0"/>
        <w:jc w:val="both"/>
        <w:rPr>
          <w:sz w:val="28"/>
          <w:szCs w:val="28"/>
        </w:rPr>
      </w:pPr>
      <w:r w:rsidRPr="00A64975">
        <w:rPr>
          <w:sz w:val="28"/>
          <w:szCs w:val="28"/>
        </w:rPr>
        <w:t>__________________________________________________________________.</w:t>
      </w:r>
    </w:p>
    <w:p w14:paraId="0BEADFA7" w14:textId="77777777" w:rsidR="006F6386" w:rsidRPr="00A64975" w:rsidRDefault="006F6386" w:rsidP="008A604B">
      <w:pPr>
        <w:adjustRightInd w:val="0"/>
        <w:jc w:val="center"/>
        <w:rPr>
          <w:sz w:val="28"/>
          <w:szCs w:val="28"/>
          <w:vertAlign w:val="superscript"/>
        </w:rPr>
      </w:pPr>
      <w:r w:rsidRPr="00A64975">
        <w:rPr>
          <w:sz w:val="28"/>
          <w:szCs w:val="28"/>
          <w:vertAlign w:val="superscript"/>
        </w:rPr>
        <w:t>(наименование, номер и серия документа, кем и когда выдан)</w:t>
      </w:r>
      <w:bookmarkEnd w:id="2"/>
    </w:p>
    <w:p w14:paraId="4C92B9B2" w14:textId="77777777" w:rsidR="006F6386" w:rsidRPr="008E75A6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2A1FBD">
        <w:rPr>
          <w:sz w:val="28"/>
          <w:szCs w:val="28"/>
        </w:rPr>
        <w:lastRenderedPageBreak/>
        <w:t>Прошу назначить мне меру социальной поддержки отдельны</w:t>
      </w:r>
      <w:r>
        <w:rPr>
          <w:sz w:val="28"/>
          <w:szCs w:val="28"/>
        </w:rPr>
        <w:t>м</w:t>
      </w:r>
      <w:r w:rsidRPr="002A1FBD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ям</w:t>
      </w:r>
      <w:r w:rsidRPr="002A1FBD">
        <w:rPr>
          <w:sz w:val="28"/>
          <w:szCs w:val="28"/>
        </w:rPr>
        <w:t xml:space="preserve"> граждан в виде ежемесячной денежной выплаты</w:t>
      </w:r>
      <w:r>
        <w:rPr>
          <w:sz w:val="28"/>
          <w:szCs w:val="28"/>
        </w:rPr>
        <w:t xml:space="preserve"> __________________________________________________________________.</w:t>
      </w:r>
    </w:p>
    <w:p w14:paraId="33EACC10" w14:textId="77777777" w:rsidR="006F6386" w:rsidRPr="00712A23" w:rsidRDefault="006F6386" w:rsidP="008A604B">
      <w:pPr>
        <w:adjustRightInd w:val="0"/>
        <w:jc w:val="center"/>
        <w:rPr>
          <w:sz w:val="28"/>
          <w:szCs w:val="28"/>
          <w:vertAlign w:val="superscript"/>
        </w:rPr>
      </w:pPr>
      <w:r w:rsidRPr="00712A23">
        <w:rPr>
          <w:sz w:val="28"/>
          <w:szCs w:val="28"/>
          <w:vertAlign w:val="superscript"/>
        </w:rPr>
        <w:t>(указать льготную категорию)</w:t>
      </w:r>
    </w:p>
    <w:p w14:paraId="51A358F4" w14:textId="77777777" w:rsidR="006F6386" w:rsidRPr="00774DD2" w:rsidRDefault="006F6386" w:rsidP="008A604B">
      <w:pPr>
        <w:ind w:firstLine="709"/>
        <w:jc w:val="both"/>
        <w:rPr>
          <w:sz w:val="28"/>
          <w:szCs w:val="28"/>
        </w:rPr>
      </w:pPr>
      <w:r w:rsidRPr="002A1FBD">
        <w:rPr>
          <w:bCs/>
          <w:sz w:val="28"/>
        </w:rPr>
        <w:t xml:space="preserve">Прошу назначить </w:t>
      </w:r>
      <w:r w:rsidRPr="002A1FBD">
        <w:rPr>
          <w:sz w:val="28"/>
          <w:szCs w:val="28"/>
        </w:rPr>
        <w:t>меру социальной поддержки отдельны</w:t>
      </w:r>
      <w:r>
        <w:rPr>
          <w:sz w:val="28"/>
          <w:szCs w:val="28"/>
        </w:rPr>
        <w:t>м</w:t>
      </w:r>
      <w:r w:rsidRPr="002A1FBD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ям</w:t>
      </w:r>
      <w:r w:rsidRPr="002A1FBD">
        <w:rPr>
          <w:sz w:val="28"/>
          <w:szCs w:val="28"/>
        </w:rPr>
        <w:t xml:space="preserve"> </w:t>
      </w:r>
      <w:r w:rsidRPr="00DB4942">
        <w:rPr>
          <w:sz w:val="28"/>
          <w:szCs w:val="28"/>
        </w:rPr>
        <w:t xml:space="preserve">граждан в виде ежемесячной денежной выплаты </w:t>
      </w:r>
      <w:r w:rsidRPr="00DB4942">
        <w:rPr>
          <w:bCs/>
          <w:sz w:val="28"/>
        </w:rPr>
        <w:t xml:space="preserve">на детей (заполняется лицами, указанными в </w:t>
      </w:r>
      <w:r w:rsidRPr="00DB4942">
        <w:rPr>
          <w:bCs/>
          <w:sz w:val="28"/>
          <w:szCs w:val="28"/>
        </w:rPr>
        <w:t xml:space="preserve">пунктах 9 и 10 части 1 </w:t>
      </w:r>
      <w:r w:rsidRPr="00DB4942">
        <w:rPr>
          <w:rFonts w:eastAsia="Arial Unicode MS"/>
          <w:sz w:val="28"/>
          <w:szCs w:val="28"/>
        </w:rPr>
        <w:t>статьи 9 Социального кодекса)</w:t>
      </w:r>
      <w:r w:rsidRPr="00DB4942">
        <w:rPr>
          <w:sz w:val="28"/>
          <w:szCs w:val="28"/>
        </w:rPr>
        <w:t>:</w:t>
      </w:r>
    </w:p>
    <w:p w14:paraId="02986C00" w14:textId="77777777" w:rsidR="006F6386" w:rsidRPr="00774DD2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774DD2">
        <w:rPr>
          <w:sz w:val="28"/>
          <w:szCs w:val="28"/>
        </w:rPr>
        <w:t>1. ___________________________________________________________.</w:t>
      </w:r>
    </w:p>
    <w:p w14:paraId="2C73E9EF" w14:textId="77777777" w:rsidR="006F6386" w:rsidRPr="00774DD2" w:rsidRDefault="006F6386" w:rsidP="008A604B">
      <w:pPr>
        <w:adjustRightInd w:val="0"/>
        <w:ind w:firstLine="709"/>
        <w:jc w:val="center"/>
        <w:rPr>
          <w:sz w:val="28"/>
          <w:szCs w:val="28"/>
          <w:vertAlign w:val="superscript"/>
        </w:rPr>
      </w:pPr>
      <w:r w:rsidRPr="00774DD2">
        <w:rPr>
          <w:sz w:val="28"/>
          <w:szCs w:val="28"/>
          <w:vertAlign w:val="superscript"/>
        </w:rPr>
        <w:t xml:space="preserve">(Ф.И.О. </w:t>
      </w:r>
      <w:r>
        <w:rPr>
          <w:sz w:val="28"/>
          <w:szCs w:val="28"/>
          <w:vertAlign w:val="superscript"/>
        </w:rPr>
        <w:t xml:space="preserve">и </w:t>
      </w:r>
      <w:r w:rsidRPr="00774DD2">
        <w:rPr>
          <w:sz w:val="28"/>
          <w:szCs w:val="28"/>
          <w:vertAlign w:val="superscript"/>
        </w:rPr>
        <w:t>дата рождения ребенка)</w:t>
      </w:r>
    </w:p>
    <w:p w14:paraId="75E23690" w14:textId="77777777" w:rsidR="006F6386" w:rsidRPr="00774DD2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774DD2">
        <w:rPr>
          <w:sz w:val="28"/>
          <w:szCs w:val="28"/>
        </w:rPr>
        <w:t>2. ___________________________________________________________.</w:t>
      </w:r>
    </w:p>
    <w:p w14:paraId="025420C3" w14:textId="77777777" w:rsidR="006F6386" w:rsidRPr="00774DD2" w:rsidRDefault="006F6386" w:rsidP="008A604B">
      <w:pPr>
        <w:adjustRightInd w:val="0"/>
        <w:ind w:firstLine="709"/>
        <w:jc w:val="center"/>
        <w:rPr>
          <w:sz w:val="28"/>
          <w:szCs w:val="28"/>
          <w:vertAlign w:val="superscript"/>
        </w:rPr>
      </w:pPr>
      <w:r w:rsidRPr="00774DD2">
        <w:rPr>
          <w:sz w:val="28"/>
          <w:szCs w:val="28"/>
          <w:vertAlign w:val="superscript"/>
        </w:rPr>
        <w:t xml:space="preserve">(Ф.И.О. </w:t>
      </w:r>
      <w:r>
        <w:rPr>
          <w:sz w:val="28"/>
          <w:szCs w:val="28"/>
          <w:vertAlign w:val="superscript"/>
        </w:rPr>
        <w:t xml:space="preserve">и </w:t>
      </w:r>
      <w:r w:rsidRPr="00774DD2">
        <w:rPr>
          <w:sz w:val="28"/>
          <w:szCs w:val="28"/>
          <w:vertAlign w:val="superscript"/>
        </w:rPr>
        <w:t>дата рождения ребенка)</w:t>
      </w:r>
    </w:p>
    <w:p w14:paraId="7079826C" w14:textId="77777777" w:rsidR="006F6386" w:rsidRPr="00774DD2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774DD2">
        <w:rPr>
          <w:sz w:val="28"/>
          <w:szCs w:val="28"/>
        </w:rPr>
        <w:t>3. ___________________________________________________________.</w:t>
      </w:r>
    </w:p>
    <w:p w14:paraId="008D622D" w14:textId="77777777" w:rsidR="006F6386" w:rsidRPr="00774DD2" w:rsidRDefault="006F6386" w:rsidP="008A604B">
      <w:pPr>
        <w:adjustRightInd w:val="0"/>
        <w:ind w:firstLine="709"/>
        <w:jc w:val="center"/>
        <w:rPr>
          <w:sz w:val="28"/>
          <w:szCs w:val="28"/>
          <w:vertAlign w:val="superscript"/>
        </w:rPr>
      </w:pPr>
      <w:r w:rsidRPr="00774DD2">
        <w:rPr>
          <w:sz w:val="28"/>
          <w:szCs w:val="28"/>
          <w:vertAlign w:val="superscript"/>
        </w:rPr>
        <w:t xml:space="preserve">(Ф.И.О. </w:t>
      </w:r>
      <w:r>
        <w:rPr>
          <w:sz w:val="28"/>
          <w:szCs w:val="28"/>
          <w:vertAlign w:val="superscript"/>
        </w:rPr>
        <w:t xml:space="preserve">и </w:t>
      </w:r>
      <w:r w:rsidRPr="00774DD2">
        <w:rPr>
          <w:sz w:val="28"/>
          <w:szCs w:val="28"/>
          <w:vertAlign w:val="superscript"/>
        </w:rPr>
        <w:t>дата рождения ребенка)</w:t>
      </w:r>
    </w:p>
    <w:p w14:paraId="4AFC02FB" w14:textId="77777777" w:rsidR="006F6386" w:rsidRDefault="006F6386" w:rsidP="008A604B">
      <w:pPr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2A1FBD">
        <w:rPr>
          <w:bCs/>
          <w:sz w:val="28"/>
        </w:rPr>
        <w:t xml:space="preserve">Прошу назначить </w:t>
      </w:r>
      <w:r w:rsidRPr="002A1FBD">
        <w:rPr>
          <w:sz w:val="28"/>
          <w:szCs w:val="28"/>
        </w:rPr>
        <w:t>меру социальной поддержки отдельны</w:t>
      </w:r>
      <w:r>
        <w:rPr>
          <w:sz w:val="28"/>
          <w:szCs w:val="28"/>
        </w:rPr>
        <w:t>м</w:t>
      </w:r>
      <w:r w:rsidRPr="002A1FBD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ям</w:t>
      </w:r>
      <w:r w:rsidRPr="002A1FBD">
        <w:rPr>
          <w:sz w:val="28"/>
          <w:szCs w:val="28"/>
        </w:rPr>
        <w:t xml:space="preserve"> граждан в виде ежемесячной денежной выплаты с учетом состава семьи (</w:t>
      </w:r>
      <w:r w:rsidRPr="002A1FBD">
        <w:rPr>
          <w:bCs/>
          <w:sz w:val="28"/>
        </w:rPr>
        <w:t xml:space="preserve">заполняется лицами, указанными в </w:t>
      </w:r>
      <w:r w:rsidRPr="002A1FBD">
        <w:rPr>
          <w:rFonts w:eastAsia="Arial Unicode MS"/>
          <w:sz w:val="28"/>
          <w:szCs w:val="28"/>
        </w:rPr>
        <w:t xml:space="preserve">пункте 8 части 1 статьи 9 </w:t>
      </w:r>
      <w:r w:rsidRPr="00B842F8">
        <w:rPr>
          <w:rFonts w:eastAsia="Arial Unicode MS"/>
          <w:sz w:val="28"/>
          <w:szCs w:val="28"/>
        </w:rPr>
        <w:t>Социального кодекса</w:t>
      </w:r>
      <w:r w:rsidRPr="002A1FBD">
        <w:rPr>
          <w:rFonts w:eastAsia="Arial Unicode MS"/>
          <w:sz w:val="28"/>
          <w:szCs w:val="28"/>
        </w:rPr>
        <w:t>):</w:t>
      </w:r>
    </w:p>
    <w:p w14:paraId="410B3E96" w14:textId="77777777" w:rsidR="006F6386" w:rsidRPr="00774DD2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774DD2">
        <w:rPr>
          <w:sz w:val="28"/>
          <w:szCs w:val="28"/>
        </w:rPr>
        <w:t>1. ___________________________________________________________.</w:t>
      </w:r>
    </w:p>
    <w:p w14:paraId="676CD8E8" w14:textId="77777777" w:rsidR="006F6386" w:rsidRPr="00774DD2" w:rsidRDefault="006F6386" w:rsidP="008A604B">
      <w:pPr>
        <w:adjustRightInd w:val="0"/>
        <w:ind w:firstLine="709"/>
        <w:jc w:val="center"/>
        <w:rPr>
          <w:sz w:val="28"/>
          <w:szCs w:val="28"/>
          <w:vertAlign w:val="superscript"/>
        </w:rPr>
      </w:pPr>
      <w:r w:rsidRPr="00774DD2">
        <w:rPr>
          <w:sz w:val="28"/>
          <w:szCs w:val="28"/>
          <w:vertAlign w:val="superscript"/>
        </w:rPr>
        <w:t>(Ф.И.О.</w:t>
      </w:r>
      <w:r>
        <w:rPr>
          <w:sz w:val="28"/>
          <w:szCs w:val="28"/>
          <w:vertAlign w:val="superscript"/>
        </w:rPr>
        <w:t>,</w:t>
      </w:r>
      <w:r w:rsidRPr="00774DD2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степень родства и </w:t>
      </w:r>
      <w:r w:rsidRPr="00774DD2">
        <w:rPr>
          <w:sz w:val="28"/>
          <w:szCs w:val="28"/>
          <w:vertAlign w:val="superscript"/>
        </w:rPr>
        <w:t>дата рождения)</w:t>
      </w:r>
    </w:p>
    <w:p w14:paraId="55CA2302" w14:textId="77777777" w:rsidR="006F6386" w:rsidRPr="00774DD2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774DD2">
        <w:rPr>
          <w:sz w:val="28"/>
          <w:szCs w:val="28"/>
        </w:rPr>
        <w:t>2. ___________________________________________________________.</w:t>
      </w:r>
    </w:p>
    <w:p w14:paraId="46ADDEB0" w14:textId="77777777" w:rsidR="006F6386" w:rsidRPr="00774DD2" w:rsidRDefault="006F6386" w:rsidP="008A604B">
      <w:pPr>
        <w:adjustRightInd w:val="0"/>
        <w:ind w:firstLine="709"/>
        <w:jc w:val="center"/>
        <w:rPr>
          <w:sz w:val="28"/>
          <w:szCs w:val="28"/>
          <w:vertAlign w:val="superscript"/>
        </w:rPr>
      </w:pPr>
      <w:r w:rsidRPr="00774DD2">
        <w:rPr>
          <w:sz w:val="28"/>
          <w:szCs w:val="28"/>
          <w:vertAlign w:val="superscript"/>
        </w:rPr>
        <w:t>(Ф.И.О.</w:t>
      </w:r>
      <w:r>
        <w:rPr>
          <w:sz w:val="28"/>
          <w:szCs w:val="28"/>
          <w:vertAlign w:val="superscript"/>
        </w:rPr>
        <w:t>,</w:t>
      </w:r>
      <w:r w:rsidRPr="00774DD2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степень родства и </w:t>
      </w:r>
      <w:r w:rsidRPr="00774DD2">
        <w:rPr>
          <w:sz w:val="28"/>
          <w:szCs w:val="28"/>
          <w:vertAlign w:val="superscript"/>
        </w:rPr>
        <w:t>дата рождения)</w:t>
      </w:r>
    </w:p>
    <w:p w14:paraId="1744F369" w14:textId="77777777" w:rsidR="006F6386" w:rsidRPr="00774DD2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774DD2">
        <w:rPr>
          <w:sz w:val="28"/>
          <w:szCs w:val="28"/>
        </w:rPr>
        <w:t>3. ___________________________________________________________.</w:t>
      </w:r>
    </w:p>
    <w:p w14:paraId="4B3AC515" w14:textId="77777777" w:rsidR="006F6386" w:rsidRPr="00774DD2" w:rsidRDefault="006F6386" w:rsidP="008A604B">
      <w:pPr>
        <w:adjustRightInd w:val="0"/>
        <w:ind w:firstLine="709"/>
        <w:jc w:val="center"/>
        <w:rPr>
          <w:sz w:val="28"/>
          <w:szCs w:val="28"/>
          <w:vertAlign w:val="superscript"/>
        </w:rPr>
      </w:pPr>
      <w:r w:rsidRPr="00774DD2">
        <w:rPr>
          <w:sz w:val="28"/>
          <w:szCs w:val="28"/>
          <w:vertAlign w:val="superscript"/>
        </w:rPr>
        <w:t>(Ф.И.О.</w:t>
      </w:r>
      <w:r>
        <w:rPr>
          <w:sz w:val="28"/>
          <w:szCs w:val="28"/>
          <w:vertAlign w:val="superscript"/>
        </w:rPr>
        <w:t>,</w:t>
      </w:r>
      <w:r w:rsidRPr="00BC3A60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степень родства и </w:t>
      </w:r>
      <w:r w:rsidRPr="00774DD2">
        <w:rPr>
          <w:sz w:val="28"/>
          <w:szCs w:val="28"/>
          <w:vertAlign w:val="superscript"/>
        </w:rPr>
        <w:t>дата рождения)</w:t>
      </w:r>
    </w:p>
    <w:p w14:paraId="28A78A7A" w14:textId="77777777" w:rsidR="006F6386" w:rsidRPr="006240D2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2A1FBD">
        <w:rPr>
          <w:sz w:val="28"/>
          <w:szCs w:val="28"/>
        </w:rPr>
        <w:t>Меру социальной поддержки отдельны</w:t>
      </w:r>
      <w:r>
        <w:rPr>
          <w:sz w:val="28"/>
          <w:szCs w:val="28"/>
        </w:rPr>
        <w:t>м</w:t>
      </w:r>
      <w:r w:rsidRPr="002A1FBD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ям</w:t>
      </w:r>
      <w:r w:rsidRPr="002A1FBD">
        <w:rPr>
          <w:sz w:val="28"/>
          <w:szCs w:val="28"/>
        </w:rPr>
        <w:t xml:space="preserve"> граждан в виде ежемесячной денежной выплаты прошу перечислять:</w:t>
      </w:r>
    </w:p>
    <w:p w14:paraId="3E78279D" w14:textId="77777777" w:rsidR="006F6386" w:rsidRPr="006240D2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6240D2">
        <w:rPr>
          <w:sz w:val="28"/>
          <w:szCs w:val="28"/>
        </w:rPr>
        <w:t>В банк ________________ № счета _______________________________.</w:t>
      </w:r>
    </w:p>
    <w:p w14:paraId="22947BD7" w14:textId="77777777" w:rsidR="006F6386" w:rsidRPr="006240D2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6240D2">
        <w:rPr>
          <w:sz w:val="28"/>
          <w:szCs w:val="28"/>
        </w:rPr>
        <w:t>Через отделение федеральной почтовой связи №___________________.</w:t>
      </w:r>
    </w:p>
    <w:p w14:paraId="355FBDB9" w14:textId="77777777" w:rsidR="006F6386" w:rsidRPr="006240D2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6240D2">
        <w:rPr>
          <w:sz w:val="28"/>
          <w:szCs w:val="28"/>
        </w:rPr>
        <w:t xml:space="preserve">Я предупрежден(а) о том, что при наступлении обстоятельств, влекущих изменение размера или прекращение выплаты, я </w:t>
      </w:r>
      <w:r>
        <w:rPr>
          <w:sz w:val="28"/>
          <w:szCs w:val="28"/>
        </w:rPr>
        <w:t xml:space="preserve">(мои родственники) </w:t>
      </w:r>
      <w:r w:rsidRPr="006240D2">
        <w:rPr>
          <w:sz w:val="28"/>
          <w:szCs w:val="28"/>
        </w:rPr>
        <w:t>обязан(</w:t>
      </w:r>
      <w:r>
        <w:rPr>
          <w:sz w:val="28"/>
          <w:szCs w:val="28"/>
        </w:rPr>
        <w:t>а</w:t>
      </w:r>
      <w:r w:rsidRPr="006240D2">
        <w:rPr>
          <w:sz w:val="28"/>
          <w:szCs w:val="28"/>
        </w:rPr>
        <w:t xml:space="preserve">) </w:t>
      </w:r>
      <w:r w:rsidRPr="007D44FB">
        <w:rPr>
          <w:sz w:val="28"/>
          <w:szCs w:val="28"/>
        </w:rPr>
        <w:t xml:space="preserve">известить </w:t>
      </w:r>
      <w:r w:rsidRPr="00CD5224">
        <w:rPr>
          <w:sz w:val="28"/>
          <w:szCs w:val="28"/>
        </w:rPr>
        <w:t xml:space="preserve">муниципальное казенное учреждение «Центр предоставления мер социальной поддержки федеральной территории «Сириус» </w:t>
      </w:r>
      <w:r>
        <w:rPr>
          <w:bCs/>
          <w:sz w:val="28"/>
          <w:szCs w:val="28"/>
        </w:rPr>
        <w:t>в срок не позднее 5 рабочих дней</w:t>
      </w:r>
      <w:r w:rsidRPr="006240D2">
        <w:rPr>
          <w:sz w:val="28"/>
          <w:szCs w:val="28"/>
        </w:rPr>
        <w:t xml:space="preserve">. </w:t>
      </w:r>
    </w:p>
    <w:p w14:paraId="34FE3B26" w14:textId="77777777" w:rsidR="006F6386" w:rsidRPr="006240D2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 w:rsidRPr="006240D2">
        <w:rPr>
          <w:sz w:val="28"/>
          <w:szCs w:val="28"/>
        </w:rPr>
        <w:t>За достоверность сообщаемых мной сведений несу ответственность в соответствии с действующим законодательством.</w:t>
      </w:r>
    </w:p>
    <w:p w14:paraId="182FEB96" w14:textId="77777777" w:rsidR="006F6386" w:rsidRDefault="006F6386" w:rsidP="008A604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2A1FBD">
        <w:rPr>
          <w:sz w:val="28"/>
          <w:szCs w:val="28"/>
        </w:rPr>
        <w:t>предоставления меры социальной поддержки отдельны</w:t>
      </w:r>
      <w:r>
        <w:rPr>
          <w:sz w:val="28"/>
          <w:szCs w:val="28"/>
        </w:rPr>
        <w:t>м</w:t>
      </w:r>
      <w:r w:rsidRPr="002A1FBD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ям</w:t>
      </w:r>
      <w:r w:rsidRPr="002A1FBD">
        <w:rPr>
          <w:sz w:val="28"/>
          <w:szCs w:val="28"/>
        </w:rPr>
        <w:t xml:space="preserve"> граждан в виде ежемесячной денежной выплаты</w:t>
      </w:r>
      <w:r>
        <w:rPr>
          <w:sz w:val="28"/>
          <w:szCs w:val="28"/>
        </w:rPr>
        <w:t xml:space="preserve"> даю согласие на обработку персональных данных в соответствии с Федеральным законом от 27 июля 2006 года № 152-ФЗ «О персональных данных».</w:t>
      </w:r>
      <w:r w:rsidRPr="00E426F1">
        <w:rPr>
          <w:sz w:val="28"/>
          <w:szCs w:val="28"/>
        </w:rPr>
        <w:t xml:space="preserve"> </w:t>
      </w:r>
    </w:p>
    <w:p w14:paraId="016D979D" w14:textId="77777777" w:rsidR="006F6386" w:rsidRPr="009C0D2E" w:rsidRDefault="006F6386" w:rsidP="008A604B">
      <w:pPr>
        <w:pStyle w:val="af2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0D2E">
        <w:rPr>
          <w:rFonts w:ascii="Times New Roman" w:hAnsi="Times New Roman"/>
          <w:sz w:val="28"/>
          <w:szCs w:val="28"/>
        </w:rPr>
        <w:t>Перечень представленных документов: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6696"/>
        <w:gridCol w:w="1617"/>
      </w:tblGrid>
      <w:tr w:rsidR="006F6386" w:rsidRPr="009C0D2E" w14:paraId="686B6FC6" w14:textId="77777777" w:rsidTr="00C4643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0566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9C0D2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1012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D2E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44B4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D2E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6F6386" w:rsidRPr="009C0D2E" w14:paraId="15BF2073" w14:textId="77777777" w:rsidTr="00C4643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FC95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D16B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E84A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386" w:rsidRPr="009C0D2E" w14:paraId="3953792E" w14:textId="77777777" w:rsidTr="00C4643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8CC7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68D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5D84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386" w:rsidRPr="009C0D2E" w14:paraId="3CE7B247" w14:textId="77777777" w:rsidTr="00C4643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A696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2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B045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1080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386" w:rsidRPr="009C0D2E" w14:paraId="58DB8F46" w14:textId="77777777" w:rsidTr="00C4643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14FA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2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83BA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4A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386" w:rsidRPr="009C0D2E" w14:paraId="449C49DC" w14:textId="77777777" w:rsidTr="00C4643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5D26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6A25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0AA5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386" w:rsidRPr="009C0D2E" w14:paraId="4E2D7613" w14:textId="77777777" w:rsidTr="00C4643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68BF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297A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E8BD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386" w:rsidRPr="009C0D2E" w14:paraId="0D05C433" w14:textId="77777777" w:rsidTr="00C4643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9876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AD60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12CA" w14:textId="77777777" w:rsidR="006F6386" w:rsidRPr="009C0D2E" w:rsidRDefault="006F6386" w:rsidP="008A604B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14492D3" w14:textId="77777777" w:rsidR="006F6386" w:rsidRPr="009C0D2E" w:rsidRDefault="006F6386" w:rsidP="008A604B">
      <w:pPr>
        <w:pStyle w:val="af2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C16845" w14:textId="77777777" w:rsidR="006F6386" w:rsidRPr="007D44FB" w:rsidRDefault="006F6386" w:rsidP="008A604B">
      <w:pPr>
        <w:ind w:firstLine="709"/>
        <w:jc w:val="both"/>
        <w:rPr>
          <w:bCs/>
          <w:sz w:val="28"/>
          <w:szCs w:val="28"/>
          <w:lang w:eastAsia="ru-RU"/>
        </w:rPr>
      </w:pPr>
      <w:bookmarkStart w:id="3" w:name="_Hlk99612792"/>
      <w:r w:rsidRPr="007D44FB">
        <w:rPr>
          <w:bCs/>
          <w:sz w:val="28"/>
          <w:szCs w:val="28"/>
          <w:lang w:eastAsia="ru-RU"/>
        </w:rPr>
        <w:t>Подпись заявителя__________________ Дата _____________ 20___ год.</w:t>
      </w:r>
    </w:p>
    <w:p w14:paraId="4CC9DAB5" w14:textId="77777777" w:rsidR="006F6386" w:rsidRPr="007D44FB" w:rsidRDefault="006F6386" w:rsidP="008A604B">
      <w:pPr>
        <w:ind w:firstLine="709"/>
        <w:jc w:val="both"/>
        <w:rPr>
          <w:bCs/>
          <w:sz w:val="28"/>
          <w:szCs w:val="28"/>
          <w:lang w:eastAsia="ru-RU"/>
        </w:rPr>
      </w:pPr>
    </w:p>
    <w:p w14:paraId="76D84212" w14:textId="77777777" w:rsidR="006F6386" w:rsidRPr="007D44FB" w:rsidRDefault="006F6386" w:rsidP="008A604B">
      <w:pPr>
        <w:ind w:firstLine="709"/>
        <w:jc w:val="both"/>
        <w:rPr>
          <w:bCs/>
          <w:sz w:val="28"/>
          <w:szCs w:val="28"/>
          <w:lang w:eastAsia="ru-RU"/>
        </w:rPr>
      </w:pPr>
      <w:r w:rsidRPr="007D44FB">
        <w:rPr>
          <w:bCs/>
          <w:sz w:val="28"/>
          <w:szCs w:val="28"/>
          <w:lang w:eastAsia="ru-RU"/>
        </w:rPr>
        <w:t>Принято _____________ 20____ год __________________________</w:t>
      </w:r>
    </w:p>
    <w:p w14:paraId="616B9117" w14:textId="77777777" w:rsidR="006F6386" w:rsidRPr="007D44FB" w:rsidRDefault="006F6386" w:rsidP="008A604B">
      <w:pPr>
        <w:ind w:firstLine="709"/>
        <w:jc w:val="center"/>
        <w:rPr>
          <w:bCs/>
          <w:sz w:val="28"/>
          <w:szCs w:val="28"/>
          <w:vertAlign w:val="superscript"/>
          <w:lang w:eastAsia="ru-RU"/>
        </w:rPr>
      </w:pPr>
      <w:r w:rsidRPr="007D44FB">
        <w:rPr>
          <w:bCs/>
          <w:sz w:val="28"/>
          <w:szCs w:val="28"/>
          <w:vertAlign w:val="superscript"/>
          <w:lang w:eastAsia="ru-RU"/>
        </w:rPr>
        <w:t xml:space="preserve">        (дата)                                                                            (регистрационный номер)</w:t>
      </w:r>
    </w:p>
    <w:p w14:paraId="76AA1690" w14:textId="5BDDBECC" w:rsidR="006F6386" w:rsidRPr="007D44FB" w:rsidRDefault="006F6386" w:rsidP="008A604B">
      <w:pPr>
        <w:ind w:firstLine="709"/>
        <w:jc w:val="both"/>
        <w:rPr>
          <w:bCs/>
          <w:sz w:val="28"/>
          <w:szCs w:val="28"/>
          <w:lang w:eastAsia="ru-RU"/>
        </w:rPr>
      </w:pPr>
      <w:r w:rsidRPr="007D44FB">
        <w:rPr>
          <w:bCs/>
          <w:sz w:val="28"/>
          <w:szCs w:val="28"/>
          <w:lang w:eastAsia="ru-RU"/>
        </w:rPr>
        <w:t>Подпись специалиста муниципального казенного учреждения «Центр предоставления мер социальной поддержки федеральной территории «Сириус»_____________________________</w:t>
      </w:r>
    </w:p>
    <w:p w14:paraId="76309223" w14:textId="77777777" w:rsidR="006F6386" w:rsidRPr="007D44FB" w:rsidRDefault="006F6386" w:rsidP="008A604B">
      <w:pPr>
        <w:jc w:val="center"/>
        <w:rPr>
          <w:sz w:val="28"/>
          <w:szCs w:val="28"/>
          <w:lang w:eastAsia="ru-RU"/>
        </w:rPr>
      </w:pPr>
    </w:p>
    <w:p w14:paraId="4063446C" w14:textId="7DB46EEE" w:rsidR="006F6386" w:rsidRPr="007D44FB" w:rsidRDefault="006F6386" w:rsidP="008A604B">
      <w:pPr>
        <w:jc w:val="center"/>
        <w:rPr>
          <w:sz w:val="28"/>
          <w:szCs w:val="28"/>
          <w:lang w:eastAsia="ru-RU"/>
        </w:rPr>
      </w:pPr>
      <w:r w:rsidRPr="007D44FB">
        <w:rPr>
          <w:sz w:val="28"/>
          <w:szCs w:val="28"/>
          <w:lang w:eastAsia="ru-RU"/>
        </w:rPr>
        <w:t>____________________</w:t>
      </w:r>
      <w:bookmarkEnd w:id="3"/>
      <w:r w:rsidR="00FB373B">
        <w:rPr>
          <w:bCs/>
          <w:sz w:val="28"/>
          <w:szCs w:val="28"/>
          <w:lang w:eastAsia="ru-RU"/>
        </w:rPr>
        <w:t>»</w:t>
      </w:r>
    </w:p>
    <w:p w14:paraId="34C9CA62" w14:textId="77777777" w:rsidR="003E31B5" w:rsidRDefault="003E31B5" w:rsidP="008A604B">
      <w:pPr>
        <w:jc w:val="center"/>
        <w:rPr>
          <w:sz w:val="28"/>
          <w:szCs w:val="28"/>
        </w:rPr>
      </w:pPr>
    </w:p>
    <w:p w14:paraId="4CA5955D" w14:textId="309F5834" w:rsidR="009D41A2" w:rsidRPr="009D41A2" w:rsidRDefault="009D41A2" w:rsidP="008A604B">
      <w:pPr>
        <w:jc w:val="center"/>
        <w:rPr>
          <w:sz w:val="28"/>
          <w:szCs w:val="28"/>
        </w:rPr>
      </w:pPr>
    </w:p>
    <w:sectPr w:rsidR="009D41A2" w:rsidRPr="009D41A2" w:rsidSect="008A604B">
      <w:headerReference w:type="default" r:id="rId9"/>
      <w:pgSz w:w="11906" w:h="16838"/>
      <w:pgMar w:top="1134" w:right="709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7305A" w14:textId="77777777" w:rsidR="002F6C03" w:rsidRDefault="002F6C03">
      <w:r>
        <w:separator/>
      </w:r>
    </w:p>
  </w:endnote>
  <w:endnote w:type="continuationSeparator" w:id="0">
    <w:p w14:paraId="6DDD8FF9" w14:textId="77777777" w:rsidR="002F6C03" w:rsidRDefault="002F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bik Regular">
    <w:altName w:val="Times New Roman"/>
    <w:charset w:val="00"/>
    <w:family w:val="auto"/>
    <w:pitch w:val="default"/>
  </w:font>
  <w:font w:name="Rubik Medium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44D57" w14:textId="77777777" w:rsidR="002F6C03" w:rsidRDefault="002F6C03">
      <w:r>
        <w:separator/>
      </w:r>
    </w:p>
  </w:footnote>
  <w:footnote w:type="continuationSeparator" w:id="0">
    <w:p w14:paraId="2CB3EAC5" w14:textId="77777777" w:rsidR="002F6C03" w:rsidRDefault="002F6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6761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F5B4EF0" w14:textId="491A0896" w:rsidR="00D523E8" w:rsidRPr="00D523E8" w:rsidRDefault="00D523E8">
        <w:pPr>
          <w:pStyle w:val="a7"/>
          <w:jc w:val="center"/>
          <w:rPr>
            <w:sz w:val="24"/>
            <w:szCs w:val="24"/>
          </w:rPr>
        </w:pPr>
        <w:r w:rsidRPr="00D523E8">
          <w:rPr>
            <w:sz w:val="24"/>
            <w:szCs w:val="24"/>
          </w:rPr>
          <w:fldChar w:fldCharType="begin"/>
        </w:r>
        <w:r w:rsidRPr="00D523E8">
          <w:rPr>
            <w:sz w:val="24"/>
            <w:szCs w:val="24"/>
          </w:rPr>
          <w:instrText>PAGE   \* MERGEFORMAT</w:instrText>
        </w:r>
        <w:r w:rsidRPr="00D523E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9</w:t>
        </w:r>
        <w:r w:rsidRPr="00D523E8">
          <w:rPr>
            <w:sz w:val="24"/>
            <w:szCs w:val="24"/>
          </w:rPr>
          <w:fldChar w:fldCharType="end"/>
        </w:r>
      </w:p>
    </w:sdtContent>
  </w:sdt>
  <w:p w14:paraId="7F0FC16F" w14:textId="04783F4E" w:rsidR="00A107BA" w:rsidRDefault="00A107BA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FA5D" w14:textId="0EDDF029" w:rsidR="005A368D" w:rsidRPr="002F28F9" w:rsidRDefault="005A368D" w:rsidP="001C4A4D">
    <w:pPr>
      <w:pStyle w:val="a7"/>
      <w:jc w:val="center"/>
      <w:rPr>
        <w:sz w:val="28"/>
        <w:szCs w:val="28"/>
      </w:rPr>
    </w:pPr>
    <w:r w:rsidRPr="002F28F9">
      <w:rPr>
        <w:sz w:val="28"/>
        <w:szCs w:val="28"/>
      </w:rPr>
      <w:fldChar w:fldCharType="begin"/>
    </w:r>
    <w:r w:rsidRPr="002F28F9">
      <w:rPr>
        <w:sz w:val="28"/>
        <w:szCs w:val="28"/>
      </w:rPr>
      <w:instrText>PAGE   \* MERGEFORMAT</w:instrText>
    </w:r>
    <w:r w:rsidRPr="002F28F9">
      <w:rPr>
        <w:sz w:val="28"/>
        <w:szCs w:val="28"/>
      </w:rPr>
      <w:fldChar w:fldCharType="separate"/>
    </w:r>
    <w:r w:rsidR="00D523E8">
      <w:rPr>
        <w:noProof/>
        <w:sz w:val="28"/>
        <w:szCs w:val="28"/>
      </w:rPr>
      <w:t>2</w:t>
    </w:r>
    <w:r w:rsidRPr="002F28F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E8F"/>
    <w:multiLevelType w:val="multilevel"/>
    <w:tmpl w:val="4A503EA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7663480"/>
    <w:multiLevelType w:val="hybridMultilevel"/>
    <w:tmpl w:val="2BDAB2D0"/>
    <w:lvl w:ilvl="0" w:tplc="4D764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693E77"/>
    <w:multiLevelType w:val="hybridMultilevel"/>
    <w:tmpl w:val="EFB0F634"/>
    <w:lvl w:ilvl="0" w:tplc="3C68EE4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1F7709"/>
    <w:multiLevelType w:val="hybridMultilevel"/>
    <w:tmpl w:val="D5CEF1BA"/>
    <w:lvl w:ilvl="0" w:tplc="01D81DCA">
      <w:start w:val="1"/>
      <w:numFmt w:val="decimal"/>
      <w:lvlText w:val="%1)"/>
      <w:lvlJc w:val="left"/>
      <w:pPr>
        <w:ind w:left="214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42A60B51"/>
    <w:multiLevelType w:val="multilevel"/>
    <w:tmpl w:val="4CE41470"/>
    <w:lvl w:ilvl="0">
      <w:start w:val="1"/>
      <w:numFmt w:val="decimal"/>
      <w:lvlText w:val="%1."/>
      <w:lvlJc w:val="left"/>
      <w:pPr>
        <w:ind w:left="3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8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5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4AA86459"/>
    <w:multiLevelType w:val="hybridMultilevel"/>
    <w:tmpl w:val="71AEB474"/>
    <w:lvl w:ilvl="0" w:tplc="4F887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A66C28"/>
    <w:multiLevelType w:val="hybridMultilevel"/>
    <w:tmpl w:val="94982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A19E8"/>
    <w:multiLevelType w:val="hybridMultilevel"/>
    <w:tmpl w:val="7B448510"/>
    <w:lvl w:ilvl="0" w:tplc="55F899B6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4B6044B"/>
    <w:multiLevelType w:val="hybridMultilevel"/>
    <w:tmpl w:val="2498574E"/>
    <w:lvl w:ilvl="0" w:tplc="2D5EDFA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D92062"/>
    <w:multiLevelType w:val="hybridMultilevel"/>
    <w:tmpl w:val="A43E5BA8"/>
    <w:lvl w:ilvl="0" w:tplc="B5449FFA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637BEB"/>
    <w:multiLevelType w:val="hybridMultilevel"/>
    <w:tmpl w:val="06880040"/>
    <w:lvl w:ilvl="0" w:tplc="167E21D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1C276F"/>
    <w:multiLevelType w:val="hybridMultilevel"/>
    <w:tmpl w:val="C1205C50"/>
    <w:lvl w:ilvl="0" w:tplc="FFFFFFFF">
      <w:start w:val="1"/>
      <w:numFmt w:val="decimal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5E54789A"/>
    <w:multiLevelType w:val="hybridMultilevel"/>
    <w:tmpl w:val="AC827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A03F0"/>
    <w:multiLevelType w:val="hybridMultilevel"/>
    <w:tmpl w:val="CFA21074"/>
    <w:lvl w:ilvl="0" w:tplc="8D2A1C16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865066"/>
    <w:multiLevelType w:val="hybridMultilevel"/>
    <w:tmpl w:val="1C506A86"/>
    <w:lvl w:ilvl="0" w:tplc="00C27FE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-6924" w:hanging="360"/>
      </w:pPr>
    </w:lvl>
    <w:lvl w:ilvl="2" w:tplc="0419001B" w:tentative="1">
      <w:start w:val="1"/>
      <w:numFmt w:val="lowerRoman"/>
      <w:lvlText w:val="%3."/>
      <w:lvlJc w:val="right"/>
      <w:pPr>
        <w:ind w:left="-6204" w:hanging="180"/>
      </w:pPr>
    </w:lvl>
    <w:lvl w:ilvl="3" w:tplc="0419000F" w:tentative="1">
      <w:start w:val="1"/>
      <w:numFmt w:val="decimal"/>
      <w:lvlText w:val="%4."/>
      <w:lvlJc w:val="left"/>
      <w:pPr>
        <w:ind w:left="-5484" w:hanging="360"/>
      </w:pPr>
    </w:lvl>
    <w:lvl w:ilvl="4" w:tplc="04190019" w:tentative="1">
      <w:start w:val="1"/>
      <w:numFmt w:val="lowerLetter"/>
      <w:lvlText w:val="%5."/>
      <w:lvlJc w:val="left"/>
      <w:pPr>
        <w:ind w:left="-4764" w:hanging="360"/>
      </w:pPr>
    </w:lvl>
    <w:lvl w:ilvl="5" w:tplc="0419001B" w:tentative="1">
      <w:start w:val="1"/>
      <w:numFmt w:val="lowerRoman"/>
      <w:lvlText w:val="%6."/>
      <w:lvlJc w:val="right"/>
      <w:pPr>
        <w:ind w:left="-4044" w:hanging="180"/>
      </w:pPr>
    </w:lvl>
    <w:lvl w:ilvl="6" w:tplc="0419000F" w:tentative="1">
      <w:start w:val="1"/>
      <w:numFmt w:val="decimal"/>
      <w:lvlText w:val="%7."/>
      <w:lvlJc w:val="left"/>
      <w:pPr>
        <w:ind w:left="-3324" w:hanging="360"/>
      </w:pPr>
    </w:lvl>
    <w:lvl w:ilvl="7" w:tplc="04190019" w:tentative="1">
      <w:start w:val="1"/>
      <w:numFmt w:val="lowerLetter"/>
      <w:lvlText w:val="%8."/>
      <w:lvlJc w:val="left"/>
      <w:pPr>
        <w:ind w:left="-2604" w:hanging="360"/>
      </w:pPr>
    </w:lvl>
    <w:lvl w:ilvl="8" w:tplc="0419001B" w:tentative="1">
      <w:start w:val="1"/>
      <w:numFmt w:val="lowerRoman"/>
      <w:lvlText w:val="%9."/>
      <w:lvlJc w:val="right"/>
      <w:pPr>
        <w:ind w:left="-1884" w:hanging="180"/>
      </w:pPr>
    </w:lvl>
  </w:abstractNum>
  <w:abstractNum w:abstractNumId="15" w15:restartNumberingAfterBreak="0">
    <w:nsid w:val="70AD5C65"/>
    <w:multiLevelType w:val="hybridMultilevel"/>
    <w:tmpl w:val="70168D2E"/>
    <w:lvl w:ilvl="0" w:tplc="C6EABBC2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2"/>
  </w:num>
  <w:num w:numId="5">
    <w:abstractNumId w:val="9"/>
  </w:num>
  <w:num w:numId="6">
    <w:abstractNumId w:val="10"/>
  </w:num>
  <w:num w:numId="7">
    <w:abstractNumId w:val="7"/>
  </w:num>
  <w:num w:numId="8">
    <w:abstractNumId w:val="5"/>
  </w:num>
  <w:num w:numId="9">
    <w:abstractNumId w:val="13"/>
  </w:num>
  <w:num w:numId="10">
    <w:abstractNumId w:val="8"/>
  </w:num>
  <w:num w:numId="11">
    <w:abstractNumId w:val="14"/>
  </w:num>
  <w:num w:numId="12">
    <w:abstractNumId w:val="3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73"/>
    <w:rsid w:val="00001C5D"/>
    <w:rsid w:val="00002E37"/>
    <w:rsid w:val="00004711"/>
    <w:rsid w:val="00011616"/>
    <w:rsid w:val="00020580"/>
    <w:rsid w:val="0002207B"/>
    <w:rsid w:val="0002675C"/>
    <w:rsid w:val="00026EB1"/>
    <w:rsid w:val="00031555"/>
    <w:rsid w:val="00041C45"/>
    <w:rsid w:val="00042C12"/>
    <w:rsid w:val="000548E4"/>
    <w:rsid w:val="00065021"/>
    <w:rsid w:val="000844C3"/>
    <w:rsid w:val="00086DE0"/>
    <w:rsid w:val="000A2F8D"/>
    <w:rsid w:val="000A3632"/>
    <w:rsid w:val="000A74CB"/>
    <w:rsid w:val="000B2D59"/>
    <w:rsid w:val="000B641B"/>
    <w:rsid w:val="000C35F1"/>
    <w:rsid w:val="000C5C78"/>
    <w:rsid w:val="000D0F3D"/>
    <w:rsid w:val="000D4147"/>
    <w:rsid w:val="000D4E7E"/>
    <w:rsid w:val="000E258B"/>
    <w:rsid w:val="000F059A"/>
    <w:rsid w:val="000F57E9"/>
    <w:rsid w:val="00124E05"/>
    <w:rsid w:val="00136900"/>
    <w:rsid w:val="00140E3E"/>
    <w:rsid w:val="00143E25"/>
    <w:rsid w:val="00157884"/>
    <w:rsid w:val="00164C9C"/>
    <w:rsid w:val="0017327E"/>
    <w:rsid w:val="00182E9C"/>
    <w:rsid w:val="00197B59"/>
    <w:rsid w:val="001A3C51"/>
    <w:rsid w:val="001B0EB5"/>
    <w:rsid w:val="001C4A4D"/>
    <w:rsid w:val="001D0E14"/>
    <w:rsid w:val="001E160C"/>
    <w:rsid w:val="001E4C0F"/>
    <w:rsid w:val="001F3BE2"/>
    <w:rsid w:val="0021223C"/>
    <w:rsid w:val="00214CDD"/>
    <w:rsid w:val="00217AE1"/>
    <w:rsid w:val="00242018"/>
    <w:rsid w:val="002610FD"/>
    <w:rsid w:val="002635A4"/>
    <w:rsid w:val="00264D0D"/>
    <w:rsid w:val="00280EA7"/>
    <w:rsid w:val="002A0CC2"/>
    <w:rsid w:val="002A4088"/>
    <w:rsid w:val="002A453F"/>
    <w:rsid w:val="002A5286"/>
    <w:rsid w:val="002B064A"/>
    <w:rsid w:val="002B29F4"/>
    <w:rsid w:val="002B4B19"/>
    <w:rsid w:val="002C1266"/>
    <w:rsid w:val="002D48CB"/>
    <w:rsid w:val="002D509C"/>
    <w:rsid w:val="002E02B7"/>
    <w:rsid w:val="002E2E35"/>
    <w:rsid w:val="002E3633"/>
    <w:rsid w:val="002F4584"/>
    <w:rsid w:val="002F6C03"/>
    <w:rsid w:val="00302B11"/>
    <w:rsid w:val="00323110"/>
    <w:rsid w:val="00323CD7"/>
    <w:rsid w:val="00340D16"/>
    <w:rsid w:val="003421DE"/>
    <w:rsid w:val="00344494"/>
    <w:rsid w:val="0036557E"/>
    <w:rsid w:val="00374343"/>
    <w:rsid w:val="00385B44"/>
    <w:rsid w:val="003A161A"/>
    <w:rsid w:val="003A48E7"/>
    <w:rsid w:val="003A7585"/>
    <w:rsid w:val="003B01F6"/>
    <w:rsid w:val="003B4019"/>
    <w:rsid w:val="003C5A20"/>
    <w:rsid w:val="003C6323"/>
    <w:rsid w:val="003D2498"/>
    <w:rsid w:val="003D2591"/>
    <w:rsid w:val="003D420E"/>
    <w:rsid w:val="003E31B5"/>
    <w:rsid w:val="003F349C"/>
    <w:rsid w:val="003F6129"/>
    <w:rsid w:val="0042660C"/>
    <w:rsid w:val="00427B1E"/>
    <w:rsid w:val="00431742"/>
    <w:rsid w:val="004617E3"/>
    <w:rsid w:val="00462BA3"/>
    <w:rsid w:val="0046373C"/>
    <w:rsid w:val="00463E95"/>
    <w:rsid w:val="00481A87"/>
    <w:rsid w:val="00482699"/>
    <w:rsid w:val="00495681"/>
    <w:rsid w:val="004A3E78"/>
    <w:rsid w:val="004A51CD"/>
    <w:rsid w:val="004A58A0"/>
    <w:rsid w:val="004C096A"/>
    <w:rsid w:val="004D2CD5"/>
    <w:rsid w:val="004D4930"/>
    <w:rsid w:val="004F300A"/>
    <w:rsid w:val="00506FF1"/>
    <w:rsid w:val="00524562"/>
    <w:rsid w:val="00527D56"/>
    <w:rsid w:val="00541331"/>
    <w:rsid w:val="00555C56"/>
    <w:rsid w:val="00557C58"/>
    <w:rsid w:val="00557F69"/>
    <w:rsid w:val="005A368D"/>
    <w:rsid w:val="005A7A05"/>
    <w:rsid w:val="005B2EF8"/>
    <w:rsid w:val="005B35C3"/>
    <w:rsid w:val="005B7B92"/>
    <w:rsid w:val="005C04EF"/>
    <w:rsid w:val="005C0C26"/>
    <w:rsid w:val="005C7231"/>
    <w:rsid w:val="005C72A1"/>
    <w:rsid w:val="005D4F2A"/>
    <w:rsid w:val="005D581C"/>
    <w:rsid w:val="005D6063"/>
    <w:rsid w:val="005D6A2F"/>
    <w:rsid w:val="005D7300"/>
    <w:rsid w:val="005E008C"/>
    <w:rsid w:val="005F414D"/>
    <w:rsid w:val="00601ECB"/>
    <w:rsid w:val="00607810"/>
    <w:rsid w:val="00614F78"/>
    <w:rsid w:val="00624F73"/>
    <w:rsid w:val="006416D7"/>
    <w:rsid w:val="00651586"/>
    <w:rsid w:val="006672F1"/>
    <w:rsid w:val="00672547"/>
    <w:rsid w:val="006763E7"/>
    <w:rsid w:val="00684E98"/>
    <w:rsid w:val="006909FC"/>
    <w:rsid w:val="006A39F5"/>
    <w:rsid w:val="006A70C0"/>
    <w:rsid w:val="006B3359"/>
    <w:rsid w:val="006B4912"/>
    <w:rsid w:val="006C787A"/>
    <w:rsid w:val="006D4370"/>
    <w:rsid w:val="006D6476"/>
    <w:rsid w:val="006E637C"/>
    <w:rsid w:val="006F0BBF"/>
    <w:rsid w:val="006F150E"/>
    <w:rsid w:val="006F5BCE"/>
    <w:rsid w:val="006F6386"/>
    <w:rsid w:val="006F7830"/>
    <w:rsid w:val="007011B6"/>
    <w:rsid w:val="00702FFA"/>
    <w:rsid w:val="00703133"/>
    <w:rsid w:val="00705EB6"/>
    <w:rsid w:val="007060F3"/>
    <w:rsid w:val="007311D3"/>
    <w:rsid w:val="00733182"/>
    <w:rsid w:val="00747527"/>
    <w:rsid w:val="00747C4F"/>
    <w:rsid w:val="00752BC8"/>
    <w:rsid w:val="007535CA"/>
    <w:rsid w:val="00754399"/>
    <w:rsid w:val="00774973"/>
    <w:rsid w:val="00784E1C"/>
    <w:rsid w:val="007876F5"/>
    <w:rsid w:val="007A705A"/>
    <w:rsid w:val="007C1E3F"/>
    <w:rsid w:val="007D03D5"/>
    <w:rsid w:val="007D4A8A"/>
    <w:rsid w:val="007E2C23"/>
    <w:rsid w:val="007E77AE"/>
    <w:rsid w:val="007E792D"/>
    <w:rsid w:val="0080351F"/>
    <w:rsid w:val="0080736C"/>
    <w:rsid w:val="00813292"/>
    <w:rsid w:val="008208F4"/>
    <w:rsid w:val="00841E08"/>
    <w:rsid w:val="00842BED"/>
    <w:rsid w:val="008510FA"/>
    <w:rsid w:val="0086219F"/>
    <w:rsid w:val="00872045"/>
    <w:rsid w:val="00892973"/>
    <w:rsid w:val="00894FD9"/>
    <w:rsid w:val="008A0E7F"/>
    <w:rsid w:val="008A5132"/>
    <w:rsid w:val="008A604B"/>
    <w:rsid w:val="008B695A"/>
    <w:rsid w:val="008B7708"/>
    <w:rsid w:val="008D0240"/>
    <w:rsid w:val="008D03C1"/>
    <w:rsid w:val="008E4082"/>
    <w:rsid w:val="008F21FD"/>
    <w:rsid w:val="008F25D0"/>
    <w:rsid w:val="008F4B16"/>
    <w:rsid w:val="008F5C90"/>
    <w:rsid w:val="0090273B"/>
    <w:rsid w:val="0091237C"/>
    <w:rsid w:val="00913F0F"/>
    <w:rsid w:val="0092120B"/>
    <w:rsid w:val="00921B21"/>
    <w:rsid w:val="00922B5E"/>
    <w:rsid w:val="0092484D"/>
    <w:rsid w:val="009254F0"/>
    <w:rsid w:val="00925C44"/>
    <w:rsid w:val="00931957"/>
    <w:rsid w:val="00932BCB"/>
    <w:rsid w:val="009360A5"/>
    <w:rsid w:val="00936B0A"/>
    <w:rsid w:val="00943862"/>
    <w:rsid w:val="00951F53"/>
    <w:rsid w:val="009560CE"/>
    <w:rsid w:val="009926C9"/>
    <w:rsid w:val="009A569E"/>
    <w:rsid w:val="009B28E7"/>
    <w:rsid w:val="009D146C"/>
    <w:rsid w:val="009D41A2"/>
    <w:rsid w:val="009E2B72"/>
    <w:rsid w:val="009E5E3A"/>
    <w:rsid w:val="009F35CC"/>
    <w:rsid w:val="009F6AE7"/>
    <w:rsid w:val="00A107BA"/>
    <w:rsid w:val="00A171C5"/>
    <w:rsid w:val="00A32E45"/>
    <w:rsid w:val="00A34B5F"/>
    <w:rsid w:val="00A37D1A"/>
    <w:rsid w:val="00A4762E"/>
    <w:rsid w:val="00A667AA"/>
    <w:rsid w:val="00A7548F"/>
    <w:rsid w:val="00A8501F"/>
    <w:rsid w:val="00A8601A"/>
    <w:rsid w:val="00A930BF"/>
    <w:rsid w:val="00A931FA"/>
    <w:rsid w:val="00A94556"/>
    <w:rsid w:val="00AB6F59"/>
    <w:rsid w:val="00AC3E88"/>
    <w:rsid w:val="00AD53AB"/>
    <w:rsid w:val="00AE04A7"/>
    <w:rsid w:val="00AE1CD3"/>
    <w:rsid w:val="00AF189D"/>
    <w:rsid w:val="00AF685F"/>
    <w:rsid w:val="00B04D5A"/>
    <w:rsid w:val="00B075EA"/>
    <w:rsid w:val="00B16523"/>
    <w:rsid w:val="00B16F6A"/>
    <w:rsid w:val="00B178E6"/>
    <w:rsid w:val="00B26AC8"/>
    <w:rsid w:val="00B33DBE"/>
    <w:rsid w:val="00B351BC"/>
    <w:rsid w:val="00B40148"/>
    <w:rsid w:val="00B64EE3"/>
    <w:rsid w:val="00B9036F"/>
    <w:rsid w:val="00BA7207"/>
    <w:rsid w:val="00BB2FAC"/>
    <w:rsid w:val="00BC0872"/>
    <w:rsid w:val="00BC569B"/>
    <w:rsid w:val="00BD13EA"/>
    <w:rsid w:val="00BE2E45"/>
    <w:rsid w:val="00BE7F5E"/>
    <w:rsid w:val="00BF123D"/>
    <w:rsid w:val="00BF54AA"/>
    <w:rsid w:val="00BF7384"/>
    <w:rsid w:val="00C04D10"/>
    <w:rsid w:val="00C104F0"/>
    <w:rsid w:val="00C16081"/>
    <w:rsid w:val="00C52B54"/>
    <w:rsid w:val="00C56544"/>
    <w:rsid w:val="00C57961"/>
    <w:rsid w:val="00C60987"/>
    <w:rsid w:val="00C9566D"/>
    <w:rsid w:val="00C95EE7"/>
    <w:rsid w:val="00CA26F3"/>
    <w:rsid w:val="00CB41AB"/>
    <w:rsid w:val="00CC0202"/>
    <w:rsid w:val="00CC1193"/>
    <w:rsid w:val="00CC27DC"/>
    <w:rsid w:val="00CC2D16"/>
    <w:rsid w:val="00CD5A69"/>
    <w:rsid w:val="00CD6C21"/>
    <w:rsid w:val="00CE315E"/>
    <w:rsid w:val="00CE73DE"/>
    <w:rsid w:val="00CF1A0F"/>
    <w:rsid w:val="00CF63DF"/>
    <w:rsid w:val="00D05BD2"/>
    <w:rsid w:val="00D05FD9"/>
    <w:rsid w:val="00D122AC"/>
    <w:rsid w:val="00D12FCC"/>
    <w:rsid w:val="00D13B8C"/>
    <w:rsid w:val="00D300DE"/>
    <w:rsid w:val="00D345FE"/>
    <w:rsid w:val="00D4513B"/>
    <w:rsid w:val="00D523E8"/>
    <w:rsid w:val="00D57A29"/>
    <w:rsid w:val="00D74B81"/>
    <w:rsid w:val="00D768D7"/>
    <w:rsid w:val="00D8780E"/>
    <w:rsid w:val="00DA21C1"/>
    <w:rsid w:val="00DA3C16"/>
    <w:rsid w:val="00DA6A05"/>
    <w:rsid w:val="00DB0E61"/>
    <w:rsid w:val="00DC26C4"/>
    <w:rsid w:val="00DD163D"/>
    <w:rsid w:val="00DE4E5C"/>
    <w:rsid w:val="00DE505A"/>
    <w:rsid w:val="00E042A4"/>
    <w:rsid w:val="00E126FF"/>
    <w:rsid w:val="00E163ED"/>
    <w:rsid w:val="00E26251"/>
    <w:rsid w:val="00E30B4B"/>
    <w:rsid w:val="00E324E3"/>
    <w:rsid w:val="00E42E2C"/>
    <w:rsid w:val="00E43717"/>
    <w:rsid w:val="00E65A39"/>
    <w:rsid w:val="00E706D5"/>
    <w:rsid w:val="00E77ED8"/>
    <w:rsid w:val="00E8416B"/>
    <w:rsid w:val="00E849D5"/>
    <w:rsid w:val="00E873C7"/>
    <w:rsid w:val="00E967A6"/>
    <w:rsid w:val="00E97C4A"/>
    <w:rsid w:val="00EA6ADC"/>
    <w:rsid w:val="00EB32DA"/>
    <w:rsid w:val="00EB796A"/>
    <w:rsid w:val="00EC3F66"/>
    <w:rsid w:val="00EC78E8"/>
    <w:rsid w:val="00EE0560"/>
    <w:rsid w:val="00EE1117"/>
    <w:rsid w:val="00EE2918"/>
    <w:rsid w:val="00EE660E"/>
    <w:rsid w:val="00F114BC"/>
    <w:rsid w:val="00F17BA9"/>
    <w:rsid w:val="00F201C2"/>
    <w:rsid w:val="00F70528"/>
    <w:rsid w:val="00F829A2"/>
    <w:rsid w:val="00F9533A"/>
    <w:rsid w:val="00F96A76"/>
    <w:rsid w:val="00F97BE1"/>
    <w:rsid w:val="00FA1388"/>
    <w:rsid w:val="00FB373B"/>
    <w:rsid w:val="00FB3FF2"/>
    <w:rsid w:val="00FC3FF9"/>
    <w:rsid w:val="00FD15C7"/>
    <w:rsid w:val="00FD1F44"/>
    <w:rsid w:val="00FF29AA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98D0FF"/>
  <w15:docId w15:val="{05EBB517-AFD8-4AF5-846A-778A38EB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1"/>
      <w:ind w:left="867" w:right="81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3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E324E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6">
    <w:name w:val="Emphasis"/>
    <w:basedOn w:val="a0"/>
    <w:uiPriority w:val="20"/>
    <w:qFormat/>
    <w:rsid w:val="00197B59"/>
    <w:rPr>
      <w:i/>
      <w:iCs/>
    </w:rPr>
  </w:style>
  <w:style w:type="paragraph" w:styleId="a7">
    <w:name w:val="header"/>
    <w:basedOn w:val="a"/>
    <w:link w:val="a8"/>
    <w:uiPriority w:val="99"/>
    <w:unhideWhenUsed/>
    <w:rsid w:val="001B0E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0EB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B0E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0EB5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302B11"/>
    <w:pPr>
      <w:widowControl/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rsid w:val="00302B11"/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B178E6"/>
    <w:pPr>
      <w:adjustRightInd w:val="0"/>
    </w:pPr>
    <w:rPr>
      <w:rFonts w:ascii="Arial" w:eastAsiaTheme="minorEastAsia" w:hAnsi="Arial" w:cs="Arial"/>
      <w:b/>
      <w:bCs/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91237C"/>
    <w:rPr>
      <w:color w:val="0000FF"/>
      <w:u w:val="single"/>
    </w:rPr>
  </w:style>
  <w:style w:type="table" w:styleId="ac">
    <w:name w:val="Table Grid"/>
    <w:basedOn w:val="a1"/>
    <w:uiPriority w:val="39"/>
    <w:rsid w:val="002A5286"/>
    <w:pPr>
      <w:widowControl/>
      <w:autoSpaceDE/>
      <w:autoSpaceDN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uiPriority w:val="99"/>
    <w:semiHidden/>
    <w:unhideWhenUsed/>
    <w:rsid w:val="00BF7384"/>
    <w:rPr>
      <w:sz w:val="16"/>
      <w:szCs w:val="16"/>
    </w:rPr>
  </w:style>
  <w:style w:type="paragraph" w:styleId="ae">
    <w:name w:val="No Spacing"/>
    <w:aliases w:val="Перечисление"/>
    <w:uiPriority w:val="1"/>
    <w:qFormat/>
    <w:rsid w:val="005C0C26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BA720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A7207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f1">
    <w:name w:val="Основной текст_"/>
    <w:basedOn w:val="a0"/>
    <w:link w:val="1"/>
    <w:rsid w:val="009560C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9560CE"/>
    <w:pPr>
      <w:autoSpaceDE/>
      <w:autoSpaceDN/>
      <w:ind w:firstLine="400"/>
    </w:pPr>
    <w:rPr>
      <w:sz w:val="28"/>
      <w:szCs w:val="28"/>
      <w:lang w:val="en-US"/>
    </w:rPr>
  </w:style>
  <w:style w:type="paragraph" w:styleId="af2">
    <w:name w:val="Body Text Indent"/>
    <w:basedOn w:val="a"/>
    <w:link w:val="af3"/>
    <w:uiPriority w:val="99"/>
    <w:unhideWhenUsed/>
    <w:rsid w:val="006F6386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6F6386"/>
    <w:rPr>
      <w:rFonts w:ascii="Calibri" w:eastAsia="Calibri" w:hAnsi="Calibri" w:cs="Times New Roman"/>
      <w:lang w:val="ru-RU"/>
    </w:rPr>
  </w:style>
  <w:style w:type="paragraph" w:styleId="af4">
    <w:name w:val="Normal (Web)"/>
    <w:basedOn w:val="a"/>
    <w:uiPriority w:val="99"/>
    <w:unhideWhenUsed/>
    <w:rsid w:val="007060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8472&amp;date=27.09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13</Pages>
  <Words>4133</Words>
  <Characters>23564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Дьяковский Виктор Иванович</dc:creator>
  <cp:keywords/>
  <dc:description/>
  <cp:lastModifiedBy>Мирзабеков Р.Н.</cp:lastModifiedBy>
  <cp:revision>12</cp:revision>
  <cp:lastPrinted>2024-10-11T06:49:00Z</cp:lastPrinted>
  <dcterms:created xsi:type="dcterms:W3CDTF">2024-10-10T16:47:00Z</dcterms:created>
  <dcterms:modified xsi:type="dcterms:W3CDTF">2024-10-15T12:10:00Z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2022-03-10T00:00:00Z</vt:filetime>
  </property>
</Properties>
</file>